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331" w:rsidRDefault="00CF1331" w:rsidP="00711D9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CF1331" w:rsidRDefault="00CF1331" w:rsidP="00CF133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F1331" w:rsidRPr="009D0BAE" w:rsidRDefault="00CF1331" w:rsidP="00CF133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D0BAE">
        <w:rPr>
          <w:rFonts w:ascii="Times New Roman" w:hAnsi="Times New Roman" w:cs="Times New Roman"/>
          <w:b/>
          <w:bCs/>
          <w:sz w:val="20"/>
          <w:szCs w:val="20"/>
        </w:rPr>
        <w:t>ТЕМАТИЧЕСКОЕ ПЛАНИРОВАНИЕ</w:t>
      </w:r>
    </w:p>
    <w:p w:rsidR="00CF1331" w:rsidRPr="009D0BAE" w:rsidRDefault="00CF1331" w:rsidP="00CF133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D0BAE">
        <w:rPr>
          <w:rFonts w:ascii="Times New Roman" w:hAnsi="Times New Roman" w:cs="Times New Roman"/>
          <w:sz w:val="20"/>
          <w:szCs w:val="20"/>
        </w:rPr>
        <w:t xml:space="preserve">3 </w:t>
      </w:r>
      <w:r w:rsidRPr="009D0BAE">
        <w:rPr>
          <w:rFonts w:ascii="Times New Roman" w:hAnsi="Times New Roman" w:cs="Times New Roman"/>
          <w:b/>
          <w:bCs/>
          <w:sz w:val="20"/>
          <w:szCs w:val="20"/>
        </w:rPr>
        <w:t>класс</w:t>
      </w:r>
    </w:p>
    <w:p w:rsidR="00CF1331" w:rsidRDefault="00CF1331" w:rsidP="009D0BAE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="80" w:tblpY="94"/>
        <w:tblW w:w="1577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48"/>
        <w:gridCol w:w="6"/>
        <w:gridCol w:w="1229"/>
        <w:gridCol w:w="62"/>
        <w:gridCol w:w="363"/>
        <w:gridCol w:w="62"/>
        <w:gridCol w:w="709"/>
        <w:gridCol w:w="1418"/>
        <w:gridCol w:w="2693"/>
        <w:gridCol w:w="1559"/>
        <w:gridCol w:w="1276"/>
        <w:gridCol w:w="1559"/>
        <w:gridCol w:w="1316"/>
        <w:gridCol w:w="997"/>
        <w:gridCol w:w="567"/>
        <w:gridCol w:w="744"/>
        <w:gridCol w:w="567"/>
      </w:tblGrid>
      <w:tr w:rsidR="00CF1331" w:rsidRPr="002F081C" w:rsidTr="00CF1331">
        <w:trPr>
          <w:trHeight w:hRule="exact" w:val="786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урока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К-вочас</w:t>
            </w:r>
            <w:proofErr w:type="spellEnd"/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-во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часов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Тип урока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Элементы содержания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088B" w:rsidRPr="00AB297F" w:rsidRDefault="00B1088B" w:rsidP="00B1088B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B297F">
              <w:rPr>
                <w:rFonts w:ascii="Times New Roman" w:hAnsi="Times New Roman"/>
                <w:b/>
                <w:sz w:val="18"/>
                <w:szCs w:val="18"/>
              </w:rPr>
              <w:t xml:space="preserve">Характеристика </w:t>
            </w:r>
          </w:p>
          <w:p w:rsidR="00CF1331" w:rsidRPr="002F081C" w:rsidRDefault="00B1088B" w:rsidP="00B1088B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297F">
              <w:rPr>
                <w:rFonts w:ascii="Times New Roman" w:hAnsi="Times New Roman"/>
                <w:b/>
                <w:sz w:val="18"/>
                <w:szCs w:val="18"/>
              </w:rPr>
              <w:t>деятельности учащихся или виды учебной деятельности</w:t>
            </w:r>
          </w:p>
        </w:tc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Планируемые результаты освоения материала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Вид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F081C">
              <w:rPr>
                <w:rFonts w:ascii="Times New Roman" w:hAnsi="Times New Roman" w:cs="Times New Roman"/>
                <w:b/>
                <w:sz w:val="18"/>
                <w:szCs w:val="18"/>
              </w:rPr>
              <w:t>Дом</w:t>
            </w:r>
            <w:proofErr w:type="gramStart"/>
            <w:r w:rsidRPr="002F081C">
              <w:rPr>
                <w:rFonts w:ascii="Times New Roman" w:hAnsi="Times New Roman" w:cs="Times New Roman"/>
                <w:b/>
                <w:sz w:val="18"/>
                <w:szCs w:val="18"/>
              </w:rPr>
              <w:t>.з</w:t>
            </w:r>
            <w:proofErr w:type="gramEnd"/>
            <w:r w:rsidRPr="002F081C">
              <w:rPr>
                <w:rFonts w:ascii="Times New Roman" w:hAnsi="Times New Roman" w:cs="Times New Roman"/>
                <w:b/>
                <w:sz w:val="18"/>
                <w:szCs w:val="18"/>
              </w:rPr>
              <w:t>адание</w:t>
            </w:r>
            <w:proofErr w:type="spellEnd"/>
          </w:p>
        </w:tc>
        <w:tc>
          <w:tcPr>
            <w:tcW w:w="18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Дата </w:t>
            </w:r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проведения</w:t>
            </w:r>
          </w:p>
        </w:tc>
      </w:tr>
      <w:tr w:rsidR="00CF1331" w:rsidRPr="002F081C" w:rsidTr="00CF1331">
        <w:trPr>
          <w:trHeight w:hRule="exact" w:val="597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познавательные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личностные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метапредметные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факт</w:t>
            </w:r>
          </w:p>
        </w:tc>
      </w:tr>
      <w:tr w:rsidR="00CF1331" w:rsidRPr="002F081C" w:rsidTr="00CF1331">
        <w:trPr>
          <w:trHeight w:hRule="exact" w:val="418"/>
        </w:trPr>
        <w:tc>
          <w:tcPr>
            <w:tcW w:w="1577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Легкая атлетика (11 ч)</w:t>
            </w:r>
          </w:p>
        </w:tc>
      </w:tr>
      <w:tr w:rsidR="00CF1331" w:rsidRPr="002F081C" w:rsidTr="00CF1331">
        <w:trPr>
          <w:trHeight w:hRule="exact" w:val="2297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9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1331" w:rsidRPr="002F081C" w:rsidRDefault="00516F52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Физическая культура у народов Древней Руси. Связь физ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пражнений с трудовой деятельностью.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Вводный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Ходьба с изменением длины и частоты шага. Ходьба через препятствия. Бег с высоким подниманием бедра. Бег в коридоре с макси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мальной скоростью. ОРУ. Игра «Пустое ме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сто». Инструктаж по ТБ.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B1088B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C34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Знакомство с содержанием и организацией уроков физической культуры. Вводный инструктаж. Техника безопасности на уроках физической культуры.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Познакомятся с общими представлениями об основных понятиях и правилах.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Формировать положительное отношение к урокам физкультуры.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организация рабочего места.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br/>
              <w:t>Познавательные: учатся контролировать и оценивать свои действия. Коммуникативные: умение слушать, задавать вопросы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2.09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516F52">
        <w:trPr>
          <w:trHeight w:hRule="exact" w:val="2420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Ходьба и бег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Бег с максимальной скоростью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(60 м).</w:t>
            </w:r>
            <w:r w:rsidR="00516F52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Физическая нагрузка и ее влияние на ЧСС.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Ходьба через несколько препятствий. Бег с максимальной скоростью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(60 м).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Игра «Белые медведи».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B1088B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Основные положения и движения рук, ног, туловища, головы при  беге. Ходьба и бег.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Научатся выполнять строевые упражнения на месте и в движении, технику высокого старта, сдавать тестирование бега на 30 м с высокого старта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Учатся принимать образ «хорошего ученика» и учится нести личную ответственность за здоровый образ жизни.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организация рабочего места с применением установленных правил. Познавательные: использовать общие приемы решения задач.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Коммуникативные: научатся формулировать свои затруднения и обращаться за помощью.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4.09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trHeight w:hRule="exact" w:val="4253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Ходьба и бег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B1088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Основные положения и движения рук, ног, туловища, головы при  беге. Ходьба и бег.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6.09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trHeight w:hRule="exact" w:val="2985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Ходьба через несколько препятствий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Ходьба через несколько препятствий. Бег с максимальной скоростью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(60 м).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Игра «Ко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манда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быстроногих</w:t>
            </w:r>
            <w:proofErr w:type="gram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B1088B" w:rsidP="00CF1331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Основные положения и движения рук, ног, туловища, головы при  беге. Ходьба и бег.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516F52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Научатся выполнять строевые упражнения на месте и в движении.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Учатся принимать образ «хорошего ученика» и учится нести личную ответственность за здоровый образ жизни.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9.09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trHeight w:hRule="exact" w:val="4275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Ходьба и бег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Бег на результат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(30, 60 м).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Бег на результат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(30, 60 м</w:t>
            </w:r>
            <w:proofErr w:type="gramStart"/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).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Игра «Смена сторон». По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нятия «эстафета», «старт», «финиш».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88B" w:rsidRPr="00B1088B" w:rsidRDefault="00B1088B" w:rsidP="00B1088B">
            <w:pPr>
              <w:shd w:val="clear" w:color="auto" w:fill="FFFFFF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Основные положения и движения рук, ног, туловища, головы при  беге. Ходьба и бег.</w:t>
            </w:r>
            <w:r>
              <w:rPr>
                <w:rFonts w:ascii="Arial" w:hAnsi="Arial" w:cs="Arial"/>
                <w:i/>
                <w:iCs/>
                <w:color w:val="000000"/>
                <w:shd w:val="clear" w:color="auto" w:fill="FFFFFF"/>
              </w:rPr>
              <w:t xml:space="preserve"> Организующие команды и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hd w:val="clear" w:color="auto" w:fill="FFFFFF"/>
              </w:rPr>
              <w:t>приёмы</w:t>
            </w:r>
            <w:proofErr w:type="gramStart"/>
            <w:r>
              <w:rPr>
                <w:rFonts w:ascii="Arial" w:hAnsi="Arial" w:cs="Arial"/>
                <w:i/>
                <w:iCs/>
                <w:color w:val="000000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>троевые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действия в шеренге и колонне; выполнение строевых команд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B1088B">
              <w:rPr>
                <w:rFonts w:ascii="Arial" w:eastAsia="Times New Roman" w:hAnsi="Arial" w:cs="Arial"/>
                <w:color w:val="000000"/>
                <w:lang w:eastAsia="ru-RU"/>
              </w:rPr>
              <w:t>Характеристика основных физических качеств: силы, быстроты, выносливости, гибкости и равновесия.</w:t>
            </w:r>
          </w:p>
          <w:p w:rsidR="00B1088B" w:rsidRPr="00B1088B" w:rsidRDefault="00B1088B" w:rsidP="00B108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088B">
              <w:rPr>
                <w:rFonts w:ascii="Arial" w:eastAsia="Times New Roman" w:hAnsi="Arial" w:cs="Arial"/>
                <w:color w:val="000000"/>
                <w:lang w:eastAsia="ru-RU"/>
              </w:rPr>
              <w:t>Выполнять разминку, направленную на развитие координации движений, прыжки в длину с места, спиной вперед, упражнения на внимание и двигательную память</w:t>
            </w:r>
          </w:p>
          <w:p w:rsidR="00CF1331" w:rsidRPr="00D12509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D12509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12509">
              <w:rPr>
                <w:rFonts w:ascii="Times New Roman" w:hAnsi="Times New Roman" w:cs="Times New Roman"/>
                <w:sz w:val="18"/>
                <w:szCs w:val="18"/>
              </w:rPr>
              <w:t>Научатся выполнять строевые упражнения на месте и в движении, технику высокого старта, сдавать тестирование бега на 30 м и 60 м с высокого старта</w:t>
            </w:r>
            <w:proofErr w:type="gramStart"/>
            <w:r w:rsidRPr="00D12509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Адекватная мотивация.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организация рабочего места с применением установленных правил. Познавательные: использовать общие приемы решения задач.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Коммуникативные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: научатся осуществлять взаимный контроль и оказывать помощь в сотрудничестве.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11.09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trHeight w:hRule="exact" w:val="525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Прыжок в длину с разбега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Прыжок в длину с разбега. Прыжок в длину с места. Прыжок с высоты 60 см. Игра «Гуси лебеди». Развитие скоростно-силовых ка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честв. Влияние </w:t>
            </w:r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бега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на здоровье.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B1088B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Основные положения и движения рук, ног, туловища.</w:t>
            </w:r>
            <w:r>
              <w:rPr>
                <w:rStyle w:val="apple-converted-space"/>
                <w:i/>
                <w:iCs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i/>
                <w:iCs/>
                <w:color w:val="000000"/>
                <w:shd w:val="clear" w:color="auto" w:fill="FFFFFF"/>
              </w:rPr>
              <w:t>Прыжковые упражнения:</w:t>
            </w:r>
            <w:r>
              <w:rPr>
                <w:rStyle w:val="apple-converted-space"/>
                <w:i/>
                <w:iCs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на одной ноге и двух ногах на месте и с продвижением; в длину и высоту; спрыгивание и запрыгивание;  прыжки со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скакалкой</w:t>
            </w: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>рыжки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с доставанием мяча, прыжки через короткую и длинную скакалку.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Научатся выполнять разминку с малыми мячами, упражнения на внимание, прыжка в длину с места.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Адекватная мотивация. Первичные умения оценки результатов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Регулятивные: организация рабочего места с применением установленных правил. Познавательные: использовать общие приемы решения задач Коммуникативные: Поддерживать друг друга.</w:t>
            </w:r>
          </w:p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13.09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trHeight w:hRule="exact" w:val="1426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129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Прыжок в длину с места.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Прыжок в длину с разбега. Прыжок в длину с места. Прыжок с высоты 60 см. Игра «Лиса и куры». Развитие скоростно-силовых качеств.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B1088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Основные положения и движения рук, ног, туловища.</w:t>
            </w:r>
            <w:r>
              <w:rPr>
                <w:rStyle w:val="apple-converted-space"/>
                <w:i/>
                <w:iCs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i/>
                <w:iCs/>
                <w:color w:val="000000"/>
                <w:shd w:val="clear" w:color="auto" w:fill="FFFFFF"/>
              </w:rPr>
              <w:t>Прыжковые упражнения:</w:t>
            </w:r>
            <w:r>
              <w:rPr>
                <w:rStyle w:val="apple-converted-space"/>
                <w:i/>
                <w:iCs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на одной ноге и двух ногах на месте и с продвижением; в длину и высоту; спрыгивание и запрыгивание;  прыжки со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скакалкой</w:t>
            </w: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>рыжки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с доставанием мяча, прыжки через короткую и длинную скакалку.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Упражнения с мячом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16.09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trHeight w:hRule="exact" w:val="4513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Прыжок в длину с разбега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(с зоны отталкивания).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Прыжок в длину с разбега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(с зоны отталкивания).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Многоскоки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. Игра «Прыгающие воро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бушки». Развитие скоростно-силовых качеств. Правила соревнований в беге, прыжках.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B1088B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Основные положения и движения рук, ног, туловища.</w:t>
            </w:r>
            <w:r>
              <w:rPr>
                <w:rStyle w:val="apple-converted-space"/>
                <w:i/>
                <w:iCs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i/>
                <w:iCs/>
                <w:color w:val="000000"/>
                <w:shd w:val="clear" w:color="auto" w:fill="FFFFFF"/>
              </w:rPr>
              <w:t>Прыжковые упражнения:</w:t>
            </w:r>
            <w:r>
              <w:rPr>
                <w:rStyle w:val="apple-converted-space"/>
                <w:i/>
                <w:iCs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на одной ноге и двух ногах на месте и с продвижением; в длину и высоту; спрыгивание и запрыгивание;  прыжки со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скакалкой</w:t>
            </w: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>рыжки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с доставанием мяча, прыжки через короткую и длинную скакалку.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Научатся выполнять строевые команды, беговую разминку, технику челночного бега с высокого старта.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Адекватная мотивация. Первичные умения оценки результатов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Регулятивные: организация рабочего места с применением установленных правил. Познавательные: использовать общие приемы решения задач Коммуникативные: Поддерживать друг друга.</w:t>
            </w:r>
          </w:p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18.09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B1088B">
        <w:trPr>
          <w:trHeight w:hRule="exact" w:val="4558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Метание мяча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B1088B" w:rsidRPr="00B1088B" w:rsidRDefault="00B1088B" w:rsidP="00B108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088B">
              <w:rPr>
                <w:rFonts w:ascii="Arial" w:eastAsia="Times New Roman" w:hAnsi="Arial" w:cs="Arial"/>
                <w:color w:val="000000"/>
                <w:lang w:eastAsia="ru-RU"/>
              </w:rPr>
              <w:t>Характеристика основных физических качеств: силы, быстроты, выносливости, гибкости и равновесия.</w:t>
            </w:r>
          </w:p>
          <w:p w:rsidR="00B1088B" w:rsidRPr="00B1088B" w:rsidRDefault="00B1088B" w:rsidP="00B108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088B">
              <w:rPr>
                <w:rFonts w:ascii="Arial" w:eastAsia="Times New Roman" w:hAnsi="Arial" w:cs="Arial"/>
                <w:color w:val="000000"/>
                <w:lang w:eastAsia="ru-RU"/>
              </w:rPr>
              <w:t>Выполнять разминку, направленную на развитие координации движений, прыжки в длину с места, спиной вперед, упражнения на внимание и двигательную память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Научатся выполнять разминку с малыми мячами, упражнения на внимание, прыжка в длину с места.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br/>
              <w:t>Научатся выполнять упражнения со скакалкой, прыжки в скакалку с вращением вперед и назад.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Адекватная мотивация.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23.09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trHeight w:hRule="exact" w:val="3959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Метание малого мяча с места на заданное расстояние.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Метание малого мяча с места на заданное расстояние. Метание набивного мяча. Игра «Кто дальше бросит». Комплекс упражнений для развития скоростно-силовых качеств. Современное Олимпийское движение.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088B" w:rsidRPr="00B1088B" w:rsidRDefault="00B1088B" w:rsidP="00B108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088B">
              <w:rPr>
                <w:rFonts w:ascii="Arial" w:eastAsia="Times New Roman" w:hAnsi="Arial" w:cs="Arial"/>
                <w:color w:val="000000"/>
                <w:lang w:eastAsia="ru-RU"/>
              </w:rPr>
              <w:t>Характеристика основных физических качеств: силы, быстроты, выносливости, гибкости и равновесия.</w:t>
            </w:r>
          </w:p>
          <w:p w:rsidR="00B1088B" w:rsidRPr="00B1088B" w:rsidRDefault="00B1088B" w:rsidP="00B108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1088B">
              <w:rPr>
                <w:rFonts w:ascii="Arial" w:eastAsia="Times New Roman" w:hAnsi="Arial" w:cs="Arial"/>
                <w:color w:val="000000"/>
                <w:lang w:eastAsia="ru-RU"/>
              </w:rPr>
              <w:t>Выполнять разминку, направленную на развитие координации движений, прыжки в длину с места, спиной вперед, упражнения на внимание и двигательную память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25.09</w:t>
            </w:r>
          </w:p>
        </w:tc>
        <w:tc>
          <w:tcPr>
            <w:tcW w:w="1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trHeight w:hRule="exact" w:val="269"/>
        </w:trPr>
        <w:tc>
          <w:tcPr>
            <w:tcW w:w="1577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Гимнастика (18 ч)</w:t>
            </w:r>
          </w:p>
          <w:p w:rsidR="00CF1331" w:rsidRPr="002F081C" w:rsidRDefault="00CF1331" w:rsidP="00CF1331">
            <w:pPr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2</w:t>
            </w:r>
          </w:p>
          <w:p w:rsidR="00CF1331" w:rsidRPr="002F081C" w:rsidRDefault="00CF1331" w:rsidP="00CF1331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2F081C">
              <w:rPr>
                <w:rFonts w:ascii="Times New Roman" w:hAnsi="Times New Roman" w:cs="Times New Roman"/>
                <w:i/>
                <w:sz w:val="18"/>
                <w:szCs w:val="18"/>
              </w:rPr>
              <w:t>з</w:t>
            </w:r>
            <w:proofErr w:type="spellEnd"/>
          </w:p>
          <w:p w:rsidR="00CF1331" w:rsidRPr="002F081C" w:rsidRDefault="00CF1331" w:rsidP="00CF1331">
            <w:pPr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4</w:t>
            </w:r>
          </w:p>
          <w:p w:rsidR="00CF1331" w:rsidRPr="002F081C" w:rsidRDefault="00CF1331" w:rsidP="00CF1331">
            <w:pPr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5</w:t>
            </w:r>
          </w:p>
          <w:p w:rsidR="00CF1331" w:rsidRPr="002F081C" w:rsidRDefault="00CF1331" w:rsidP="00CF1331">
            <w:pPr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7</w:t>
            </w:r>
          </w:p>
          <w:p w:rsidR="00CF1331" w:rsidRPr="002F081C" w:rsidRDefault="00CF1331" w:rsidP="00CF1331">
            <w:pPr>
              <w:jc w:val="center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8</w:t>
            </w:r>
          </w:p>
        </w:tc>
      </w:tr>
      <w:tr w:rsidR="00CF1331" w:rsidRPr="002F081C" w:rsidTr="008D7A7B">
        <w:trPr>
          <w:gridAfter w:val="1"/>
          <w:wAfter w:w="567" w:type="dxa"/>
          <w:trHeight w:hRule="exact" w:val="385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12</w:t>
            </w:r>
          </w:p>
        </w:tc>
        <w:tc>
          <w:tcPr>
            <w:tcW w:w="12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Акробатика строевые упражнения 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Изучение нового материала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ОРУ. Игра «Что изменилось?». Комплекс упражнений на развитие координационных способностей.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Default="008D7A7B" w:rsidP="008D7A7B">
            <w:pPr>
              <w:pStyle w:val="a9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Выполнять разминку, направленную на развитие координации движений, прыжки в длину с места, спиной вперед, упражнения на внимание и двигательную память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овторить элементы акробатики (кувырки вперёд, стойка на лопатках, «мост», перекаты в группировке).</w:t>
            </w:r>
          </w:p>
          <w:p w:rsidR="008D7A7B" w:rsidRDefault="008D7A7B" w:rsidP="008D7A7B">
            <w:pPr>
              <w:pStyle w:val="a9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Разучить комбинацию из элементов акробатики.</w:t>
            </w:r>
          </w:p>
          <w:p w:rsidR="008D7A7B" w:rsidRDefault="008D7A7B" w:rsidP="008D7A7B">
            <w:pPr>
              <w:pStyle w:val="a9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Повторить подвижную игру «Невод»</w:t>
            </w:r>
          </w:p>
          <w:p w:rsidR="00CF1331" w:rsidRPr="002F081C" w:rsidRDefault="00CF1331" w:rsidP="00CF133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Научатся выполнять строевые упражнения на месте и в движении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Научатся держать группировку, выполнять упражнения на матах, перекаты вправо-влево,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Учатся нести ответственность за здоровый образ жизни. Учатся принимать образ «хорошего ученика»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331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Регулятивные: организация рабочего места с применением установленных правил.</w:t>
            </w:r>
          </w:p>
          <w:p w:rsidR="00CF1331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Познавательные: использовать общие приемы решения задач.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Коммуникативные: владеть способами взаимодействия с окружающими людьми, приемами действий в ситуациях общения, радоваться успехам одноклассников.</w:t>
            </w:r>
          </w:p>
          <w:p w:rsidR="00CF1331" w:rsidRPr="002F081C" w:rsidRDefault="00CF1331" w:rsidP="00CF1331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Текущий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Подвижные игры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27.09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2114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13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Акробатика строевые упражнения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Стойка на лопатках. Мост из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положения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лежа на спине. ОРУ. Игра «Что изменилось?». Комплекс упражнений на развитие координационных способностей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Выполнять разминку, направленную на развитие координации движений, прыжки в длину с места, спиной вперед, упражнения на внимание и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двигательную память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t>Выполнение строевых упражнений на месте и в движении.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Осваивать </w:t>
            </w:r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t>универсальные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t>умения, связанные с выполнением организующих упражнений.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Различать и </w:t>
            </w:r>
            <w:r w:rsidRPr="008D7A7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выполнять </w:t>
            </w:r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t>строевые команды: «Смирно!», «Вольно!», «Шагом марш!», «На месте!», «Равняйсь!», «Стой!».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Выявлять </w:t>
            </w:r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t>характерные ошибки при выполнении акробатических упражнений.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Текущий 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30.09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D7A7B" w:rsidRPr="002F081C" w:rsidTr="008D7A7B">
        <w:trPr>
          <w:gridAfter w:val="1"/>
          <w:wAfter w:w="567" w:type="dxa"/>
          <w:trHeight w:hRule="exact" w:val="2850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14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Акробатика строевые упражнения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Комбинированный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вперед. Стойка на лопатках. Мост из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положения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лежа на спине. ОРУ. Игра «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Совушка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». Комплекс упражнений на развитие координационных способностей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Текущий 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ОРУ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2.10</w:t>
            </w:r>
          </w:p>
        </w:tc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val="122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Акробатика строевые упражнения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Комбинированный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465"/>
        </w:trPr>
        <w:tc>
          <w:tcPr>
            <w:tcW w:w="64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15</w:t>
            </w:r>
          </w:p>
        </w:tc>
        <w:tc>
          <w:tcPr>
            <w:tcW w:w="123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Подвижные игры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4.10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25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16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Акробатика строевые упражнения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Комбинированный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840"/>
        </w:trPr>
        <w:tc>
          <w:tcPr>
            <w:tcW w:w="6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7.10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29"/>
        </w:trPr>
        <w:tc>
          <w:tcPr>
            <w:tcW w:w="64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Акробатика строевые упражнения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Совершенствования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Выполнение команд «Шире шаг!», «Чаще шаг!», «Реже!», «На первый-второй рассчитайсь!». Перекаты и группировка с последующей опорой руками за головой. 2-3 кувырка впе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ред. Стойка на лопатках. Мост из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положения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лежа на спине. ОРУ. Игра «Западня». Развитие координационных способностей.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Текущий </w:t>
            </w:r>
          </w:p>
        </w:tc>
        <w:tc>
          <w:tcPr>
            <w:tcW w:w="99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9.10</w:t>
            </w:r>
          </w:p>
        </w:tc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1245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35" w:type="dxa"/>
            <w:gridSpan w:val="2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gridAfter w:val="1"/>
          <w:wAfter w:w="567" w:type="dxa"/>
          <w:trHeight w:hRule="exact" w:val="21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Учетный 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Оценка техники выполне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ния ком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бинации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gridAfter w:val="1"/>
          <w:wAfter w:w="567" w:type="dxa"/>
          <w:trHeight w:hRule="exact"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gridAfter w:val="1"/>
          <w:wAfter w:w="567" w:type="dxa"/>
          <w:trHeight w:hRule="exact" w:val="20"/>
        </w:trPr>
        <w:tc>
          <w:tcPr>
            <w:tcW w:w="6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1905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Висы. Строевые упражнения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Построение в две шеренги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Вис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стоя и лежа. ОРУ с обручами. Подвижная игра «Маскировка в колоннах». Комплекс упражнений на развитие силовых способностей.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t>Выполнение строевых упражнений на месте и в движении.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Осваивать </w:t>
            </w:r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t>универсальные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t>умения, связанные с выполнением организующих упражнений.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Различать и </w:t>
            </w:r>
            <w:r w:rsidRPr="008D7A7B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выполнять </w:t>
            </w:r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t>строевые команды: «Смирно!», «Вольно!», «Шагом марш!», «На месте!», «Равняйсь!», «Стой!».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lastRenderedPageBreak/>
              <w:t>Выявлять </w:t>
            </w:r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t>характерные ошибки при выполнении акробатических упражнений.</w:t>
            </w:r>
          </w:p>
          <w:p w:rsidR="008D7A7B" w:rsidRPr="002F081C" w:rsidRDefault="008D7A7B" w:rsidP="00CF133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Научатся выполнять вис на согнутых руках на низкой перекладине, выполнять разминку, направленную на развитие координации движения, стойку на лопатках. Научатся выполнять вис на согнутых руках на низкой перекладине, выполнять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разминку, направленную на развитие координации движения. Научатся выполнять висы углом, согнувшись и прогнувшись</w:t>
            </w:r>
          </w:p>
          <w:p w:rsidR="008D7A7B" w:rsidRPr="002F081C" w:rsidRDefault="008D7A7B" w:rsidP="00CF133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Учатся ответственному отношению к общему благополучию и умению находить выходы из спорных ситуаций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организация рабочего места с применением установленных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правил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ознавательные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: использовать общие приемы решения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задач.Коммуникативные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: владеть способами взаимодействия с окружающими людьми, приемами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действий в ситуациях общения.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11.10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1989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Висы. Строевые упражнения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Перестроение из двух шеренг в два круга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Вис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стоя и лежа. Упражнения в упоре лежа на гимнастической скамейке. ОРУ с обручами. Подвижная игра «Маскировка в колоннах». Комплекс упражнений на развитие силовых способностей.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14.10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0D4B8E">
        <w:trPr>
          <w:gridAfter w:val="1"/>
          <w:wAfter w:w="567" w:type="dxa"/>
          <w:trHeight w:hRule="exact" w:val="1761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Висы. Строевые упражнения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Вис на согнутых руках.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Построение в две шеренги. Перестроение из двух шеренг в два круга. Вис на согнутых руках. Подтягивания в висе. Упражнения в упоре лежа на гимнастической скамейке. ОРУ с обручами. Подвижная игра «Космонавты». Комплекс упражнений на развитие силовых способностей.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16.10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516F52">
        <w:trPr>
          <w:gridAfter w:val="1"/>
          <w:wAfter w:w="567" w:type="dxa"/>
          <w:trHeight w:hRule="exact" w:val="1662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Висы. Строевые упражнения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Подтягивания в висе.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18.10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1998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Висы. Строевые упражнения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Вис на согнутых руках.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Построение в две шеренги. Перестроение из двух шеренг в два круга.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Вис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стоя и лежа. Вис на согнутых руках. Подтягивания в висе. Упражнения в упоре лежа и стоя на коленях и в упоре на гимнастической скамейке. ОРУ с предметами. Подвижная игра «Отгадай, чей голосок». Комплекс упражнений на развитие силовых способностей.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0D4B8E">
        <w:trPr>
          <w:gridAfter w:val="1"/>
          <w:wAfter w:w="567" w:type="dxa"/>
          <w:trHeight w:hRule="exact" w:val="1698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Висы. Строевые упражнения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Построение в две шеренги.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Подтягивания: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м.: 5-3-1р.;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д.: 16-11-6 р.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23.10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8D7A7B">
        <w:trPr>
          <w:gridAfter w:val="1"/>
          <w:wAfter w:w="567" w:type="dxa"/>
          <w:trHeight w:hRule="exact" w:val="144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Передвижение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но диагонали,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противоходом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, «змейкой».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Изучение нового мате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риала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Передвижение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но диагонали,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противоходом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, «змейкой». ОРУ. Ходьба приставными шагами по бревну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(высота до 1 м).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Игра «Посадка картофеля». Комплекс упражнений на развитие координационных способностей.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закреплению навыков по теме урока и развитию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Научатся выполнять бег с изменением темпа и направления, упражнения, направленные на развитие координации движений, выполнять ходьбу приставными шагами по бревну, лазание по наклонной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скамейке, подтягиваясь и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перелезание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через «коня»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8D7A7B" w:rsidRPr="002F081C" w:rsidRDefault="008D7A7B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Учатся ответственному отношению к общему благополучию и умению не создавать конфликтов. Находить выходы из спорных ситуаций.</w:t>
            </w:r>
          </w:p>
          <w:p w:rsidR="008D7A7B" w:rsidRPr="002F081C" w:rsidRDefault="008D7A7B" w:rsidP="00CF133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Регулятивные: организация рабочего места с применением установленных правил. Познавательные: использовать общие приемы решения задач. Коммуникативные: владеть способами взаимодействия с окружающими людьми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25.10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516F52">
        <w:trPr>
          <w:gridAfter w:val="1"/>
          <w:wAfter w:w="567" w:type="dxa"/>
          <w:trHeight w:hRule="exact" w:val="1599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Default="00CF1331" w:rsidP="00CF1331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ОРУ.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Ходьба приставными шагами по бревну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(высота до 1 </w:t>
            </w:r>
            <w:proofErr w:type="gramEnd"/>
          </w:p>
          <w:p w:rsidR="008D7A7B" w:rsidRDefault="008D7A7B" w:rsidP="00CF1331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м).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 диагонали,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противоходом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, «змейкой». ОРУ. Ходьба приставными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шагами по бревну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(высота до 1 м).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Игра «Не ошибись!». Комплекс упражнений на развитие силовых способностей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.. </w:t>
            </w:r>
            <w:proofErr w:type="spellStart"/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28.10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8D7A7B">
        <w:trPr>
          <w:gridAfter w:val="1"/>
          <w:wAfter w:w="567" w:type="dxa"/>
          <w:trHeight w:hRule="exact" w:val="1601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Опорный прыжок, ла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зание, упраж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нения в рав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новесии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30.10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516F52">
        <w:trPr>
          <w:gridAfter w:val="1"/>
          <w:wAfter w:w="567" w:type="dxa"/>
          <w:trHeight w:hRule="exact" w:val="1958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Лазание по наклонной скамейке в упоре лежа, подтягиваясь руками.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 диагонали,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противоходом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, «змейкой». ОРУ.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Перелезание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через гимна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стического коня. Лазание по наклонной скамейке в упоре лежа, подтягиваясь руками. Игра «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Резиночка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». Комплекс упражнений на развитие силовых способностей.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Адекватная мотивация.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Учатся нести ответственность за здоровый образ жизни, формируется позитивное отношение к физической нагрузке</w:t>
            </w:r>
          </w:p>
          <w:p w:rsidR="00CF1331" w:rsidRPr="002F081C" w:rsidRDefault="00CF1331" w:rsidP="00CF1331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331" w:rsidRPr="002F081C" w:rsidRDefault="00CF1331" w:rsidP="00CF1331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331" w:rsidRPr="002F081C" w:rsidRDefault="00CF1331" w:rsidP="00CF1331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331" w:rsidRPr="002F081C" w:rsidRDefault="00CF1331" w:rsidP="00CF1331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организация рабочего места с применением установленных правил. Познавательные: использовать общие приемы решения задач.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Коммуникативные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: научатся осуществлять взаимный контроль и оказывать помощь в сотрудничестве.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1.11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gridAfter w:val="1"/>
          <w:wAfter w:w="567" w:type="dxa"/>
          <w:trHeight w:hRule="exact" w:val="2365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 диагонали,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противоходом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, «змейкой».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Комбиниро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ванный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11.11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gridAfter w:val="1"/>
          <w:wAfter w:w="567" w:type="dxa"/>
          <w:trHeight w:val="2716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Перелезание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через гимна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стического коня.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 диагонали,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противоходом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, «змейкой». ОРУ. Лазание по наклонной скамейке в упоре лежа, подтягиваясь руками. Игра «Аисты». Комплекс упражнений на развитие силовых способностей.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навыков по теме урока и развитию физических качеств</w:t>
            </w:r>
          </w:p>
        </w:tc>
        <w:tc>
          <w:tcPr>
            <w:tcW w:w="269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13.11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gridAfter w:val="1"/>
          <w:wAfter w:w="567" w:type="dxa"/>
          <w:trHeight w:hRule="exact" w:val="437"/>
        </w:trPr>
        <w:tc>
          <w:tcPr>
            <w:tcW w:w="1520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lastRenderedPageBreak/>
              <w:t>Подвижные игры (18 ч)</w:t>
            </w:r>
          </w:p>
        </w:tc>
      </w:tr>
      <w:tr w:rsidR="008D7A7B" w:rsidRPr="002F081C" w:rsidTr="00CF1331">
        <w:trPr>
          <w:gridAfter w:val="1"/>
          <w:wAfter w:w="567" w:type="dxa"/>
          <w:trHeight w:hRule="exact" w:val="1156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516F52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Закаливание организма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обливание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уш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ОРУ с обручами. Игры «Заяц без логова». «Удочка». Эстафеты. Комплекс упражнений на развитие скоростно-силовых способностей.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Выполнять разминку, направленную на развитие координации движений, прыжки в длину с места, спиной вперед, упражнения на внимание и двигательную память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Научатся выполнять разминку, направленную на развитие координации движений, прыжки в длину с места, спиной вперед, упражнения на внимание и двигательную память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Учатся ответственному отношению к общему благополучию и умению находить выходы из спорных ситуаций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Default="008D7A7B" w:rsidP="00CF1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Регулятивные: организация рабочего места с применением установленных правил.</w:t>
            </w:r>
          </w:p>
          <w:p w:rsidR="008D7A7B" w:rsidRDefault="008D7A7B" w:rsidP="00CF1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Познавательные: использовать общие приемы решения задач.</w:t>
            </w:r>
          </w:p>
          <w:p w:rsidR="008D7A7B" w:rsidRPr="002F081C" w:rsidRDefault="008D7A7B" w:rsidP="00CF1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Коммуникативные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: научатся осуществлять взаимный контроль и оказывать помощь в сотрудничестве</w:t>
            </w:r>
          </w:p>
          <w:p w:rsidR="008D7A7B" w:rsidRPr="002F081C" w:rsidRDefault="008D7A7B" w:rsidP="00CF1331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15.11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0D4B8E">
        <w:trPr>
          <w:gridAfter w:val="1"/>
          <w:wAfter w:w="567" w:type="dxa"/>
          <w:trHeight w:hRule="exact" w:val="1204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Эстафеты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18.11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0D4B8E">
        <w:trPr>
          <w:gridAfter w:val="1"/>
          <w:wAfter w:w="567" w:type="dxa"/>
          <w:trHeight w:hRule="exact" w:val="684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 в движении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ОРУ в движении. Игры «Кто обгонит», «Через кочки и пенечки». Эстафеты с мячами. Комплекс упражнений на развитие скоростно-силовых способностей.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Научатся выполнять разминку, направленную на развитие координации движений, прыжки в длину с места, спиной вперед, упражнения на внимание и двигательную память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20.11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8D7A7B">
        <w:trPr>
          <w:gridAfter w:val="1"/>
          <w:wAfter w:w="567" w:type="dxa"/>
          <w:trHeight w:hRule="exact" w:val="3569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Эстафеты с мячами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Комплексный 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CF1331" w:rsidRPr="008D7A7B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Выполнять разминку, направленную на развитие координации движений, прыжки в длину с места, спиной вперед, упражнения на внимание и двигательную память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8D7A7B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22.11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7C43F8">
        <w:trPr>
          <w:gridAfter w:val="1"/>
          <w:wAfter w:w="567" w:type="dxa"/>
          <w:trHeight w:hRule="exact" w:val="1126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ОРУ в движении. Игры «Наступление», «Метко в цель». Эстафеты с мячами. Комплекс упражнений на развитие скоростно-силовых способностей.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 </w:t>
            </w:r>
          </w:p>
        </w:tc>
        <w:tc>
          <w:tcPr>
            <w:tcW w:w="269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8D7A7B" w:rsidRDefault="008D7A7B" w:rsidP="00CF133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Различия в основных способах передвижения человека Выполнять разминку, направленную на развитие координации движений,  бег из различных положений, спиной вперед, упражнения на внимание</w:t>
            </w:r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.</w:t>
            </w:r>
            <w:proofErr w:type="gramEnd"/>
          </w:p>
          <w:p w:rsidR="008D7A7B" w:rsidRDefault="008D7A7B" w:rsidP="00CF133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8D7A7B" w:rsidRDefault="008D7A7B" w:rsidP="00CF133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8D7A7B" w:rsidRDefault="008D7A7B" w:rsidP="00CF133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8D7A7B" w:rsidRDefault="008D7A7B" w:rsidP="00CF133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Выполнять бег с изменением темпа, упражнения, направленные на развитие координации движений.</w:t>
            </w:r>
          </w:p>
          <w:p w:rsidR="008D7A7B" w:rsidRDefault="008D7A7B" w:rsidP="00CF133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8D7A7B" w:rsidRDefault="008D7A7B" w:rsidP="00CF133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8D7A7B" w:rsidRDefault="008D7A7B" w:rsidP="00CF133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8D7A7B" w:rsidRDefault="008D7A7B" w:rsidP="00CF1331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Основные положения и движения рук, ног, туловища.</w:t>
            </w: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Выполнять бег с изменением темпа, упражнения,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направленные на развитие координации движений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516F52">
        <w:trPr>
          <w:gridAfter w:val="1"/>
          <w:wAfter w:w="567" w:type="dxa"/>
          <w:trHeight w:hRule="exact" w:val="717"/>
        </w:trPr>
        <w:tc>
          <w:tcPr>
            <w:tcW w:w="6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 в движении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516F52">
        <w:trPr>
          <w:gridAfter w:val="1"/>
          <w:wAfter w:w="567" w:type="dxa"/>
          <w:trHeight w:hRule="exact" w:val="1423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2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Эстафеты с мячами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ОРУ. Игры «Кто дальше бросит», «Наступление». Эстафеты с мячами. Комплекс упражнений на развитие скоростно-силовых способностей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.. </w:t>
            </w:r>
            <w:proofErr w:type="spellStart"/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27.11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516F52">
        <w:trPr>
          <w:gridAfter w:val="1"/>
          <w:wAfter w:w="567" w:type="dxa"/>
          <w:trHeight w:hRule="exact" w:val="1288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Подвижные игры «Кто дальше бросит»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29.11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516F52">
        <w:trPr>
          <w:gridAfter w:val="1"/>
          <w:wAfter w:w="567" w:type="dxa"/>
          <w:trHeight w:hRule="exact" w:val="980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Совершенствования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ОРУ. Игры «Вызов номеров», «Защита укреп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лений». Эстафеты с гимнастическими палками. Комплекс упражнений на развитие скоростно-силовых способностей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.. </w:t>
            </w:r>
            <w:proofErr w:type="spellStart"/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Научатся 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играть в подвижные игры с бегом, прыжками, метанием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516F52">
        <w:trPr>
          <w:gridAfter w:val="1"/>
          <w:wAfter w:w="567" w:type="dxa"/>
          <w:trHeight w:hRule="exact" w:val="852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4.12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591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6.12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586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ОРУ. Игры «Кто дальше бросит», «Вол во рву». Эстафеты. Комплекс упражнений на развитие скоростно-силовых способностей.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Учатся ответственному отношению к общему благополучию и умению находить выходы из спорных ситуаций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Default="008D7A7B" w:rsidP="00CF1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Регулятивные: организация рабочего места с применением установленных правил.</w:t>
            </w:r>
          </w:p>
          <w:p w:rsidR="008D7A7B" w:rsidRDefault="008D7A7B" w:rsidP="00CF1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Познавательные: использовать общие приемы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решения задач.</w:t>
            </w:r>
          </w:p>
          <w:p w:rsidR="008D7A7B" w:rsidRPr="002F081C" w:rsidRDefault="008D7A7B" w:rsidP="00CF1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Коммуникативные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: научатся осуществлять взаимный контроль и оказывать помощь в сотрудничестве</w:t>
            </w:r>
          </w:p>
          <w:p w:rsidR="008D7A7B" w:rsidRPr="002F081C" w:rsidRDefault="008D7A7B" w:rsidP="00CF1331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9.12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516F52">
        <w:trPr>
          <w:gridAfter w:val="1"/>
          <w:wAfter w:w="567" w:type="dxa"/>
          <w:trHeight w:hRule="exact" w:val="1236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«Вол во рву».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11.12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516F52">
        <w:trPr>
          <w:gridAfter w:val="1"/>
          <w:wAfter w:w="567" w:type="dxa"/>
          <w:trHeight w:hRule="exact" w:val="1410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«Пустое место»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ОРУ. Игры «Пустое место», «К своим флажкам». Эстафеты. Комплекс упражнений на развитие скоростно-силовых способностей.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Научатся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играть в подвижные игры с бегом, прыжками, метанием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13.12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1006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43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16.12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D7A7B" w:rsidRPr="002F081C" w:rsidTr="00516F52">
        <w:trPr>
          <w:gridAfter w:val="1"/>
          <w:wAfter w:w="567" w:type="dxa"/>
          <w:trHeight w:hRule="exact" w:val="1142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44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«Попади в мяч».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1ч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ОРУ. Игры «Кузнечики», «Попади в мяч». Эстафеты.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Комплекс упражнений на развитие скоростно-силовых способностей.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18.12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847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45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1ч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20.12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844"/>
        </w:trPr>
        <w:tc>
          <w:tcPr>
            <w:tcW w:w="65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46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ОРУ. Игры «Паровозики», «Наступление». Эстафеты.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скоростно-силовых способностей.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23.12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1289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47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Подвижные игры 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Эстафеты.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1ч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25.12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CF1331" w:rsidRPr="002F081C" w:rsidTr="00CF1331">
        <w:trPr>
          <w:gridAfter w:val="1"/>
          <w:wAfter w:w="567" w:type="dxa"/>
          <w:trHeight w:hRule="exact" w:val="857"/>
        </w:trPr>
        <w:tc>
          <w:tcPr>
            <w:tcW w:w="15208" w:type="dxa"/>
            <w:gridSpan w:val="1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Лыжная подготовка (21 ч)</w:t>
            </w:r>
          </w:p>
        </w:tc>
      </w:tr>
      <w:tr w:rsidR="00CF1331" w:rsidRPr="002F081C" w:rsidTr="00CF1331">
        <w:trPr>
          <w:gridAfter w:val="1"/>
          <w:wAfter w:w="567" w:type="dxa"/>
          <w:trHeight w:hRule="exact" w:val="3269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Правила поведения на уроках лыжной подготовки.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Вводное занятие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Правила поведения на уроках лыжной подготовки. Построение в шеренгу с лыжами на руках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ыполнение команд «Равняйсь», «Смирно», «По порядку рассчитайсь», «Вольно». Переноска лыж способом под руку, надевание лыж. Поворот на месте переступанием вокруг пяток лыж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ередвижение ступающим шагом 25-30 м.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F1331" w:rsidRPr="002F081C" w:rsidRDefault="008D7A7B" w:rsidP="00CF133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Первоначальные представления о строевых командах, лыжных ходах. «Лыжи на плечо», «Лыжи к ноге!» «На лыжи становись!»,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Научатся выполнять организующие  команды «Лыжи на плечо!», «Лыжи к ноге!», «На лыжи становись!», технику ступающего шага и скользящего шага.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Учатся ответственному отношению к общему благополучию и умению находить выходы из спорных ситуаций</w:t>
            </w:r>
          </w:p>
          <w:p w:rsidR="00CF1331" w:rsidRPr="002F081C" w:rsidRDefault="00CF1331" w:rsidP="00CF1331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Учатся нести ответственность за здоровый образ жизни,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формируется позитивное отношение к физической нагрузке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Регулятивные: организация рабочего места с применением установленных правил.</w:t>
            </w:r>
          </w:p>
          <w:p w:rsidR="00CF1331" w:rsidRPr="002F081C" w:rsidRDefault="00CF1331" w:rsidP="00CF1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Познавательные: использовать общие приемы решения задач.</w:t>
            </w:r>
          </w:p>
          <w:p w:rsidR="00CF1331" w:rsidRPr="002F081C" w:rsidRDefault="00CF1331" w:rsidP="00CF1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Коммуникативные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: научатся осуществлять взаимный контроль, адекватно оценивать свои действия</w:t>
            </w:r>
          </w:p>
          <w:p w:rsidR="00CF1331" w:rsidRPr="002F081C" w:rsidRDefault="00CF1331" w:rsidP="00CF1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10.01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gridAfter w:val="1"/>
          <w:wAfter w:w="567" w:type="dxa"/>
          <w:trHeight w:hRule="exact" w:val="1982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Передвижение ступающим шагом в шеренге.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ступающим шагом в шеренге. Передвижение скользящим шагом без полок в шеренге и в колонне за учителем. Игра «Кто быстрее». Поворот на месте переступанием вокруг пяток лыж.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Передвижение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разными способами.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Технические действия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Повороты; спуски; подъемы; торможения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Катание на лыжах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13.01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516F52">
        <w:trPr>
          <w:gridAfter w:val="1"/>
          <w:wAfter w:w="567" w:type="dxa"/>
          <w:trHeight w:hRule="exact" w:val="1439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Передвижение скользящим шагом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Ступающий шаг: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упр-я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–п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еренос массы тела с лыжи на лыжу, поднимание и опускание носков и пяток лыж, поднимание носков лыж и размахивание носком  вправо и влево. Передвижение ступающим шагом 30 м и скользящим шагом без палок.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15.01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gridAfter w:val="1"/>
          <w:wAfter w:w="567" w:type="dxa"/>
          <w:trHeight w:hRule="exact" w:val="2410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 кругу 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Передвижение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кругу чередуя ступающий и скользящий шаг без палок. Игра «Кто быстрее».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Передвижение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разными способами.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Технические действия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Повороты; спуски; подъемы; торможения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Научатся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правильно выполнять технику передвижений, поворотов на лыжах различными способами, правильно выполнять технику передвижений, поворотов на лыжах различными способами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17.01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gridAfter w:val="1"/>
          <w:wAfter w:w="567" w:type="dxa"/>
          <w:trHeight w:hRule="exact" w:val="2389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Передвижение ступающим шагом с широкими размахиваниями руками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ступающим шагом с широкими размахиваниями руками; с небольшого разбега ступающим шагом длительное скольжение на одной лыже.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Катание на лыжах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20.01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0D4B8E">
        <w:trPr>
          <w:gridAfter w:val="1"/>
          <w:wAfter w:w="567" w:type="dxa"/>
          <w:trHeight w:hRule="exact" w:val="244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Передвижение под пологий уклон скользящим шагом без палок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под пологий уклон скользящим шагом без палок; передвижение скользящим шагом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размеченной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ориентирами.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Передвижение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разными способами.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Технические действия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Повороты; спуски; подъемы; торможения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22.01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0D4B8E">
        <w:trPr>
          <w:gridAfter w:val="1"/>
          <w:wAfter w:w="567" w:type="dxa"/>
          <w:trHeight w:hRule="exact" w:val="185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Передвижение скользящим шагом без палок-30 м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скользящим шагом без палок-30 м; 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Поворот переступанием вокруг пяток лы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ж-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индивидуально оценить. Подъем ступающим шагом, спуск в основной стойке.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24.01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CF1331">
        <w:trPr>
          <w:gridAfter w:val="1"/>
          <w:wAfter w:w="567" w:type="dxa"/>
          <w:trHeight w:hRule="exact" w:val="1477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скользящим шагом с палками до 500 м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вумеренном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темпе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скользящим шагом с палками до 500 м в умеренном темпе. Подъем ступающим шагом, спуск в основной стойке.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Передвижение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разными способами.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Технические действия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Повороты; спуски; подъемы; торможения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Катание на лыжах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27.01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0D4B8E">
        <w:trPr>
          <w:gridAfter w:val="1"/>
          <w:wAfter w:w="567" w:type="dxa"/>
          <w:trHeight w:hRule="exact" w:val="1582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Спуск в основной стойке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Спуск в основной стойке. Прохождение скользящим шагом с палками  до 500-800 м в умеренном темпе.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29.01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0D4B8E">
        <w:trPr>
          <w:gridAfter w:val="1"/>
          <w:wAfter w:w="567" w:type="dxa"/>
          <w:trHeight w:hRule="exact" w:val="1689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Спуск в основной стойке на оценку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Спуск в основной стойке на оценку. Прохождение дистанции 1 км скользящим шагом с палками.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Передвижение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разными способами.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Технические действия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Повороты; спуски; подъемы; торможения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31.01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516F52">
        <w:trPr>
          <w:gridAfter w:val="1"/>
          <w:wAfter w:w="567" w:type="dxa"/>
          <w:trHeight w:hRule="exact" w:val="1917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Скользящий шаг с палками на отрезке до 100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Зачетный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Скользящий шаг с палками на отрезке до 100 м Спуски и подъемы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рохождение дистанции 1 км скользящим шагом с палками в умеренном темпе.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Без учета времени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3.02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DF5EB3">
        <w:trPr>
          <w:gridAfter w:val="1"/>
          <w:wAfter w:w="567" w:type="dxa"/>
          <w:trHeight w:hRule="exact" w:val="2260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Равномерное передвижение скользящим шагом палками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Равномерное передвижение скользящим шагом с палками. Игра – эстафета «Кто самый быстрый?».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Передвижение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разными способами.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Технические действия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Повороты; спуски; подъемы; торможения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Катание на лыжах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5.02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DF5EB3">
        <w:trPr>
          <w:gridAfter w:val="1"/>
          <w:wAfter w:w="567" w:type="dxa"/>
          <w:trHeight w:hRule="exact" w:val="226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Преодоление подъема ступающим шагом и «лесенкой»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Преодоление подъема ступающим шагом и «лесенкой» наискось, опираясь на лыжные палки; спуск в основной стойке.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Катание на лыжах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7.02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F1331" w:rsidRPr="002F081C" w:rsidTr="00DF5EB3">
        <w:trPr>
          <w:gridAfter w:val="1"/>
          <w:wAfter w:w="567" w:type="dxa"/>
          <w:trHeight w:hRule="exact" w:val="2432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Ознакомление с попеременным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двухшажным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ходом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Ознакомление с попеременным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двухшажным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ходом: согласованность движений рук и ног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ередвижение 30-50 м. спуск в основной стойке, подъем «лесенкой».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10.02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516F52">
        <w:trPr>
          <w:gridAfter w:val="1"/>
          <w:wAfter w:w="567" w:type="dxa"/>
          <w:trHeight w:hRule="exact" w:val="1691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Попеременный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двухшажный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ход: посадка лыжника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Попеременный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двухшажный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ход: посадка лыжника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;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согласованность движений рук и ног - упражнения. Передвижение 50-100 м без палок.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Передвижение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разными способами.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Технические действия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Повороты; спуски; подъемы; торможения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12.02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516F52">
        <w:trPr>
          <w:gridAfter w:val="1"/>
          <w:wAfter w:w="567" w:type="dxa"/>
          <w:trHeight w:hRule="exact" w:val="1120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Попеременный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двухшажный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ход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Попеременный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двухшажный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ход: подводящие упражнения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ередвижение без палок по учебной лыжне.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14.02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CF1331">
        <w:trPr>
          <w:gridAfter w:val="1"/>
          <w:wAfter w:w="567" w:type="dxa"/>
          <w:trHeight w:hRule="exact" w:val="857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 учебной лыжне попеременным 2-ух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. ходом. Игры на горке: «смелее с горки», «не задень.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Катание на лыжах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17.02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DF5EB3">
        <w:trPr>
          <w:gridAfter w:val="1"/>
          <w:wAfter w:w="567" w:type="dxa"/>
          <w:trHeight w:hRule="exact" w:val="1248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Передвижение на лыжах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попеременным 2-ух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. ходом по учебной лыжне с плавным переходом на спуск: спуск в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осн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. стойке.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Катание на лыжах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19.02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271612">
        <w:trPr>
          <w:gridAfter w:val="1"/>
          <w:wAfter w:w="567" w:type="dxa"/>
          <w:trHeight w:hRule="exact" w:val="2116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 подготовка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Преодоление подъема ступающим шагом и «лесенкой»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Преодоление подъема ступающим шагом и «лесенкой», спуск в основной стойке и торможение падением. Игра «с горки на горку». Прохождение дистанции 1 км попеременным 2-ух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. ходом в умеренном темпе.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Передвижение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разными способами.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Технические действия на лыжах</w:t>
            </w:r>
          </w:p>
          <w:p w:rsidR="008D7A7B" w:rsidRPr="008D7A7B" w:rsidRDefault="008D7A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Повороты; спуски; подъемы; торможения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21.02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CD10A7">
        <w:trPr>
          <w:gridAfter w:val="1"/>
          <w:wAfter w:w="567" w:type="dxa"/>
          <w:trHeight w:hRule="exact" w:val="1268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Лыжная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под Равномерное  передвижение </w:t>
            </w:r>
          </w:p>
          <w:p w:rsidR="00CD10A7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ух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шажным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. ходом 1500 м </w:t>
            </w:r>
          </w:p>
          <w:p w:rsidR="00CD10A7" w:rsidRDefault="00CD10A7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10A7" w:rsidRDefault="00CD10A7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10A7" w:rsidRDefault="00CD10A7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10A7" w:rsidRDefault="00CD10A7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10A7" w:rsidRDefault="00CD10A7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готовка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Зачетный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Равномерное  передвижение попеременным 2-ух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шажным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. ходом 1500 м.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Без учета времени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24.02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7A7B" w:rsidRPr="002F081C" w:rsidTr="00CD10A7">
        <w:trPr>
          <w:gridAfter w:val="1"/>
          <w:wAfter w:w="567" w:type="dxa"/>
          <w:trHeight w:hRule="exact" w:val="2574"/>
        </w:trPr>
        <w:tc>
          <w:tcPr>
            <w:tcW w:w="6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68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Лыжная подготовка</w:t>
            </w:r>
          </w:p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Зачетный 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Равномерное  передвижение попеременным 2-ух </w:t>
            </w:r>
            <w:proofErr w:type="spellStart"/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шажным</w:t>
            </w:r>
            <w:proofErr w:type="spellEnd"/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. ходом 1500 м. </w:t>
            </w:r>
            <w:proofErr w:type="spellStart"/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Без учета времени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Катание на лыжах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24.02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A7B" w:rsidRPr="002F081C" w:rsidRDefault="008D7A7B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CF1331" w:rsidRPr="002F081C" w:rsidTr="00CD10A7">
        <w:trPr>
          <w:gridAfter w:val="1"/>
          <w:wAfter w:w="567" w:type="dxa"/>
          <w:trHeight w:hRule="exact" w:val="1986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68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Лыжная подготовка Эстафета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Комплексный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Подъем «</w:t>
            </w:r>
            <w:proofErr w:type="spellStart"/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полуелочкой</w:t>
            </w:r>
            <w:proofErr w:type="spellEnd"/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», «лесенкой»; спуски в основной стойке. Эстафета на лыжах. </w:t>
            </w:r>
            <w:proofErr w:type="spellStart"/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Уметь: правильно выполнять технику преодоления подъема на лыжах различными способами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Катание на лыжах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Cs/>
                <w:sz w:val="18"/>
                <w:szCs w:val="18"/>
              </w:rPr>
              <w:t>26.02</w:t>
            </w:r>
          </w:p>
        </w:tc>
        <w:tc>
          <w:tcPr>
            <w:tcW w:w="7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CF1331" w:rsidRPr="002F081C" w:rsidTr="00CF1331">
        <w:trPr>
          <w:gridAfter w:val="1"/>
          <w:wAfter w:w="567" w:type="dxa"/>
          <w:trHeight w:hRule="exact" w:val="580"/>
        </w:trPr>
        <w:tc>
          <w:tcPr>
            <w:tcW w:w="15208" w:type="dxa"/>
            <w:gridSpan w:val="1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331" w:rsidRPr="002F081C" w:rsidRDefault="00CF1331" w:rsidP="00CF133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Подвижные игры на основе баскетбола(24ч)</w:t>
            </w:r>
          </w:p>
          <w:p w:rsidR="00CF1331" w:rsidRPr="002F081C" w:rsidRDefault="00CF1331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480E5B">
        <w:trPr>
          <w:gridAfter w:val="1"/>
          <w:wAfter w:w="567" w:type="dxa"/>
          <w:trHeight w:hRule="exact" w:val="1291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2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516F52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История возникновения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волейбола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аскетбола,футбола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08347B" w:rsidRPr="002F0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Ловля и передача мяча в движении. Ведение на месте правой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 xml:space="preserve">(левой)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рукой в движении шагом. Броски в цель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(щит).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ОРУ. Игра «Передал - садись». Комплекс упражнений на развитие координационных способностей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8D7A7B" w:rsidRDefault="000834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специальные передвижения без мяча;</w:t>
            </w:r>
          </w:p>
          <w:p w:rsidR="0008347B" w:rsidRPr="008D7A7B" w:rsidRDefault="000834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t>ведение мяча;</w:t>
            </w:r>
          </w:p>
          <w:p w:rsidR="0008347B" w:rsidRPr="008D7A7B" w:rsidRDefault="000834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t xml:space="preserve">броски мяча в корзину; подвижные игры на </w:t>
            </w:r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материале баскетбола</w:t>
            </w:r>
            <w:proofErr w:type="gramStart"/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t xml:space="preserve"> .</w:t>
            </w:r>
            <w:proofErr w:type="gramEnd"/>
          </w:p>
          <w:p w:rsidR="0008347B" w:rsidRPr="008D7A7B" w:rsidRDefault="0008347B" w:rsidP="008D7A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D7A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Броски: </w:t>
            </w:r>
            <w:r w:rsidRPr="008D7A7B">
              <w:rPr>
                <w:rFonts w:ascii="Arial" w:eastAsia="Times New Roman" w:hAnsi="Arial" w:cs="Arial"/>
                <w:color w:val="000000"/>
                <w:lang w:eastAsia="ru-RU"/>
              </w:rPr>
              <w:t>большого мяча на дальность разными способами</w:t>
            </w:r>
          </w:p>
          <w:p w:rsidR="0008347B" w:rsidRDefault="0008347B" w:rsidP="00CF1331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>Научатся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владеть мячом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(держать, пере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softHyphen/>
              <w:t xml:space="preserve">давать на расстояние, ловля, ведение, броски)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процессе подвижных игр; играть в мини-баскетбол</w:t>
            </w:r>
            <w:proofErr w:type="gramEnd"/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Default="0008347B" w:rsidP="00CF133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33B8">
              <w:rPr>
                <w:sz w:val="18"/>
                <w:szCs w:val="18"/>
              </w:rPr>
              <w:lastRenderedPageBreak/>
              <w:t xml:space="preserve">Учатся нести ответственность за здоровый образ жизни, формируется </w:t>
            </w:r>
            <w:r w:rsidRPr="00FD33B8">
              <w:rPr>
                <w:sz w:val="18"/>
                <w:szCs w:val="18"/>
              </w:rPr>
              <w:lastRenderedPageBreak/>
              <w:t>позитивное отношение к физической нагрузке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FF26C9" w:rsidRDefault="0008347B" w:rsidP="00CF1331">
            <w:pPr>
              <w:jc w:val="both"/>
              <w:rPr>
                <w:sz w:val="18"/>
                <w:szCs w:val="18"/>
              </w:rPr>
            </w:pPr>
            <w:r w:rsidRPr="00FD33B8">
              <w:rPr>
                <w:sz w:val="18"/>
                <w:szCs w:val="18"/>
              </w:rPr>
              <w:lastRenderedPageBreak/>
              <w:t xml:space="preserve">Регулятивные: организация рабочего места с применением установленных </w:t>
            </w:r>
            <w:proofErr w:type="spellStart"/>
            <w:r w:rsidRPr="00FD33B8">
              <w:rPr>
                <w:sz w:val="18"/>
                <w:szCs w:val="18"/>
              </w:rPr>
              <w:lastRenderedPageBreak/>
              <w:t>правил</w:t>
            </w:r>
            <w:proofErr w:type="gramStart"/>
            <w:r w:rsidRPr="00FD33B8">
              <w:rPr>
                <w:sz w:val="18"/>
                <w:szCs w:val="18"/>
              </w:rPr>
              <w:t>.П</w:t>
            </w:r>
            <w:proofErr w:type="gramEnd"/>
            <w:r w:rsidRPr="00FD33B8">
              <w:rPr>
                <w:sz w:val="18"/>
                <w:szCs w:val="18"/>
              </w:rPr>
              <w:t>ознавательные</w:t>
            </w:r>
            <w:proofErr w:type="spellEnd"/>
            <w:r w:rsidRPr="00FD33B8">
              <w:rPr>
                <w:sz w:val="18"/>
                <w:szCs w:val="18"/>
              </w:rPr>
              <w:t xml:space="preserve">: использовать общие приемы решения </w:t>
            </w:r>
            <w:proofErr w:type="spellStart"/>
            <w:r w:rsidRPr="00FD33B8">
              <w:rPr>
                <w:sz w:val="18"/>
                <w:szCs w:val="18"/>
              </w:rPr>
              <w:t>задач.Коммуникативные</w:t>
            </w:r>
            <w:proofErr w:type="spellEnd"/>
            <w:r w:rsidRPr="00FD33B8">
              <w:rPr>
                <w:sz w:val="18"/>
                <w:szCs w:val="18"/>
              </w:rPr>
              <w:t>: владеть способами взаимодействия с окружающими людьми, приемами действий в ситуациях общения, радоваться успехам одноклассников.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Текущий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28.02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D85C68">
        <w:trPr>
          <w:gridAfter w:val="1"/>
          <w:wAfter w:w="567" w:type="dxa"/>
          <w:trHeight w:hRule="exact" w:val="2248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70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Ведение на месте правой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рукой в движении шагом.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D85C68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3.03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516F52">
        <w:trPr>
          <w:gridAfter w:val="1"/>
          <w:wAfter w:w="567" w:type="dxa"/>
          <w:trHeight w:hRule="exact" w:val="116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71</w:t>
            </w:r>
          </w:p>
        </w:tc>
        <w:tc>
          <w:tcPr>
            <w:tcW w:w="12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в движении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Ловля и передача мяча в движении. Ведение на месте правой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рукой в движении шагом. Броски в цель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(щит).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ОРУ. Игра «Мяч - среднему». Развитие координацион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ных способностей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ind w:left="233" w:hanging="233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5.03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CF1331">
        <w:trPr>
          <w:gridAfter w:val="1"/>
          <w:wAfter w:w="567" w:type="dxa"/>
          <w:trHeight w:hRule="exact" w:val="969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Броски в цель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(щит).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ОРУ.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Упражнения для рук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7.03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516F52">
        <w:trPr>
          <w:gridAfter w:val="1"/>
          <w:wAfter w:w="567" w:type="dxa"/>
          <w:trHeight w:hRule="exact" w:val="1327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в движении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Ловля и передача мяча в движении. Ведение на месте правой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рукой в движении бе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гом. Броски в цель. ОРУ. Игра «Борьба за мяч». Комплекс упражнений на развитие координационных способностей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347B" w:rsidRPr="0008347B" w:rsidRDefault="0008347B" w:rsidP="000834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color w:val="000000"/>
                <w:lang w:eastAsia="ru-RU"/>
              </w:rPr>
              <w:t>специальные передвижения без мяча;</w:t>
            </w:r>
          </w:p>
          <w:p w:rsidR="0008347B" w:rsidRPr="0008347B" w:rsidRDefault="0008347B" w:rsidP="000834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color w:val="000000"/>
                <w:lang w:eastAsia="ru-RU"/>
              </w:rPr>
              <w:t>ведение мяча;</w:t>
            </w:r>
          </w:p>
          <w:p w:rsidR="0008347B" w:rsidRPr="0008347B" w:rsidRDefault="0008347B" w:rsidP="000834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color w:val="000000"/>
                <w:lang w:eastAsia="ru-RU"/>
              </w:rPr>
              <w:t>броски мяча в корзину; подвижные игры на материале баскетбола</w:t>
            </w:r>
            <w:proofErr w:type="gramStart"/>
            <w:r w:rsidRPr="0008347B">
              <w:rPr>
                <w:rFonts w:ascii="Arial" w:eastAsia="Times New Roman" w:hAnsi="Arial" w:cs="Arial"/>
                <w:color w:val="000000"/>
                <w:lang w:eastAsia="ru-RU"/>
              </w:rPr>
              <w:t xml:space="preserve"> .</w:t>
            </w:r>
            <w:proofErr w:type="gramEnd"/>
          </w:p>
          <w:p w:rsidR="0008347B" w:rsidRPr="0008347B" w:rsidRDefault="0008347B" w:rsidP="000834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Броски: </w:t>
            </w:r>
            <w:r w:rsidRPr="0008347B">
              <w:rPr>
                <w:rFonts w:ascii="Arial" w:eastAsia="Times New Roman" w:hAnsi="Arial" w:cs="Arial"/>
                <w:color w:val="000000"/>
                <w:lang w:eastAsia="ru-RU"/>
              </w:rPr>
              <w:t>большого мяча на дальность разными способами</w:t>
            </w:r>
          </w:p>
          <w:p w:rsidR="0008347B" w:rsidRPr="002F081C" w:rsidRDefault="0008347B" w:rsidP="00CF13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10.03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480E5B">
        <w:trPr>
          <w:gridAfter w:val="1"/>
          <w:wAfter w:w="567" w:type="dxa"/>
          <w:trHeight w:hRule="exact" w:val="1861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Ведение на месте правой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рукой в движении бе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гом.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12.03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0D4B8E">
        <w:trPr>
          <w:gridAfter w:val="1"/>
          <w:wAfter w:w="567" w:type="dxa"/>
          <w:trHeight w:hRule="exact" w:val="1431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треуголь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никах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треуголь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никах. Ведение на месте правой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рукой в движении шагом и бегом. Бросок двумя руками от груди. ОРУ. Игра «Гонка мячей по кругу». Развитие координационных способностей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14.03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0D4B8E">
        <w:trPr>
          <w:gridAfter w:val="1"/>
          <w:wAfter w:w="567" w:type="dxa"/>
          <w:trHeight w:hRule="exact" w:val="975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Бросок двумя руками от груди. ОРУ.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</w:tc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0D4B8E">
        <w:trPr>
          <w:gridAfter w:val="1"/>
          <w:wAfter w:w="567" w:type="dxa"/>
          <w:trHeight w:hRule="exact" w:val="15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0D4B8E">
        <w:trPr>
          <w:gridAfter w:val="1"/>
          <w:wAfter w:w="567" w:type="dxa"/>
          <w:trHeight w:hRule="exact" w:val="1989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77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треуголь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никах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треуголь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никах. Ведение на месте правой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рукой в движении бегом. Бросок двумя руками от груди. ОРУ. Игра «Гонка мячей по кругу». Комплекс упражнений на развитие координационных способностей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Научатся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владеть мячом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(держать, пере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softHyphen/>
              <w:t xml:space="preserve">давать на расстояние, ловля, ведение, броски)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в процессе подвижных игр; иг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рать в мини-баскетбол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Упражнения с мячом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19.03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506670">
        <w:trPr>
          <w:gridAfter w:val="1"/>
          <w:wAfter w:w="567" w:type="dxa"/>
          <w:trHeight w:hRule="exact" w:val="1384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квадратах.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Комбиниро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ванный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Ловля и передача мяча на месте в квадратах. Ведение на месте правой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рукой в движении бегом. Бросок двумя руками от груди. ОРУ. Игры «Обгони мяч», «Перестрелка». Комплекс упражнений на развитие координационных способностей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21.03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506670">
        <w:trPr>
          <w:gridAfter w:val="1"/>
          <w:wAfter w:w="567" w:type="dxa"/>
          <w:trHeight w:hRule="exact" w:val="1417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Ведение на месте правой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(левой)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рукой в движении бегом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31.03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CF1331">
        <w:trPr>
          <w:gridAfter w:val="1"/>
          <w:wAfter w:w="567" w:type="dxa"/>
          <w:trHeight w:hRule="exact" w:val="914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Бросок двумя руками от груди.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2.04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711D97">
        <w:trPr>
          <w:gridAfter w:val="1"/>
          <w:wAfter w:w="567" w:type="dxa"/>
          <w:trHeight w:hRule="exact" w:val="95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круге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круге. Ведение мяча с изменением направления. Бросок двумя руками от груди. ОРУ. Игра «Перестрелка». Комплекс упражнений на развитие координационных способностей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4.04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CF1331">
        <w:trPr>
          <w:gridAfter w:val="1"/>
          <w:wAfter w:w="567" w:type="dxa"/>
          <w:trHeight w:hRule="exact" w:val="443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7.04</w:t>
            </w:r>
          </w:p>
        </w:tc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CF1331">
        <w:trPr>
          <w:gridAfter w:val="1"/>
          <w:wAfter w:w="567" w:type="dxa"/>
          <w:trHeight w:hRule="exact" w:val="7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Ведение мяча с изменением направления.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Совершенствования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CF1331">
        <w:trPr>
          <w:gridAfter w:val="1"/>
          <w:wAfter w:w="567" w:type="dxa"/>
          <w:trHeight w:hRule="exact" w:val="840"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на месте в круге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Ловля и передача мяча на месте в круге. Ведение мяча с изменением направления. Бросок двумя руками от груди. ОРУ. Игра «Школа мяча». Комплекс упражнений на развитие координационных способностей.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9.04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CF1331">
        <w:trPr>
          <w:gridAfter w:val="1"/>
          <w:wAfter w:w="567" w:type="dxa"/>
          <w:trHeight w:val="351"/>
        </w:trPr>
        <w:tc>
          <w:tcPr>
            <w:tcW w:w="64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11.04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0D4B8E">
        <w:trPr>
          <w:gridAfter w:val="1"/>
          <w:wAfter w:w="567" w:type="dxa"/>
          <w:trHeight w:hRule="exact" w:val="995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Бросок двумя руками от груди. ОРУ.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516F52">
        <w:trPr>
          <w:gridAfter w:val="1"/>
          <w:wAfter w:w="567" w:type="dxa"/>
          <w:trHeight w:hRule="exact" w:val="1298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85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в движении в треуголь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никах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в движении в треуголь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никах. Ведение мяча с изменением направления. Бросок двумя руками от груди. ОРУ. Игра «Мяч — ловцу». Игра в мини-баскетбол. Развитие координационных способностей.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Default="0008347B" w:rsidP="00CF1331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Научатся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: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владеть мячом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(держать, пере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softHyphen/>
              <w:t xml:space="preserve">давать на расстояние, ловля, ведение, броски)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в процессе подвижных игр.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Играть в мини-баскетбол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16.04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516F52">
        <w:trPr>
          <w:gridAfter w:val="1"/>
          <w:wAfter w:w="567" w:type="dxa"/>
          <w:trHeight w:hRule="exact" w:val="990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Бросок двумя руками от груди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Упражнения с мячом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18.04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CF1331">
        <w:trPr>
          <w:gridAfter w:val="1"/>
          <w:wAfter w:w="567" w:type="dxa"/>
          <w:trHeight w:hRule="exact" w:val="977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Ведение мяча с изменением направления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CF1331">
        <w:trPr>
          <w:gridAfter w:val="1"/>
          <w:wAfter w:w="567" w:type="dxa"/>
          <w:trHeight w:hRule="exact" w:val="653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Игра в мини-баскетбол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в движении в квадратах. Ведение мяча с изменением направления. Бросок двумя руками от груди. ОРУ. Игра «Не дай мяч водящему». Игра в мини-баскетбол. Комплекс упражнений на развитие координационных способностей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утренней гимнастики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23.04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CF1331">
        <w:trPr>
          <w:gridAfter w:val="1"/>
          <w:wAfter w:w="567" w:type="dxa"/>
          <w:trHeight w:hRule="exact" w:val="2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Ловля и передача мяча в движении в квадратах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25.04</w:t>
            </w:r>
          </w:p>
        </w:tc>
        <w:tc>
          <w:tcPr>
            <w:tcW w:w="7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CF1331">
        <w:trPr>
          <w:gridAfter w:val="1"/>
          <w:wAfter w:w="567" w:type="dxa"/>
          <w:trHeight w:hRule="exact" w:val="1305"/>
        </w:trPr>
        <w:tc>
          <w:tcPr>
            <w:tcW w:w="64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6F0A" w:rsidRPr="002F081C" w:rsidTr="000D4B8E">
        <w:trPr>
          <w:gridAfter w:val="1"/>
          <w:wAfter w:w="567" w:type="dxa"/>
          <w:trHeight w:hRule="exact" w:val="1700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36F0A" w:rsidRPr="002F081C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6F0A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1002A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Плаванье(3ч)</w:t>
            </w:r>
            <w:r w:rsidRPr="00C1002A">
              <w:rPr>
                <w:rFonts w:ascii="Times New Roman" w:hAnsi="Times New Roman" w:cs="Times New Roman"/>
                <w:sz w:val="18"/>
                <w:szCs w:val="18"/>
              </w:rPr>
              <w:t xml:space="preserve"> Правила техники безопасности на воде. Поведение на воде в экстремальной ситуации</w:t>
            </w:r>
            <w:r>
              <w:t>.</w:t>
            </w:r>
          </w:p>
          <w:p w:rsidR="00236F0A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F0A" w:rsidRPr="002F081C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F0A" w:rsidRPr="002F081C" w:rsidRDefault="00236F0A" w:rsidP="00236F0A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6F0A" w:rsidRPr="002F081C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36F0A" w:rsidRPr="002F081C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F0A" w:rsidRPr="002F081C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F0A" w:rsidRPr="002F081C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Ведение мяча с изменением скорости. Бросок двумя руками от груди. ОРУ. Игра «Мяч соседу». Игра в мини-баскетбол. Комплекс упражнений на развитие координационных способностей.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6F0A" w:rsidRPr="0008347B" w:rsidRDefault="00236F0A" w:rsidP="00236F0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color w:val="000000"/>
                <w:lang w:eastAsia="ru-RU"/>
              </w:rPr>
              <w:t>специальные передвижения без мяча;</w:t>
            </w:r>
          </w:p>
          <w:p w:rsidR="00236F0A" w:rsidRPr="0008347B" w:rsidRDefault="00236F0A" w:rsidP="00236F0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color w:val="000000"/>
                <w:lang w:eastAsia="ru-RU"/>
              </w:rPr>
              <w:t>ведение мяча;</w:t>
            </w:r>
          </w:p>
          <w:p w:rsidR="00236F0A" w:rsidRPr="0008347B" w:rsidRDefault="00236F0A" w:rsidP="00236F0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color w:val="000000"/>
                <w:lang w:eastAsia="ru-RU"/>
              </w:rPr>
              <w:t>броски мяча в корзину; подвижные игры на материале баскетбола</w:t>
            </w:r>
            <w:proofErr w:type="gramStart"/>
            <w:r w:rsidRPr="0008347B">
              <w:rPr>
                <w:rFonts w:ascii="Arial" w:eastAsia="Times New Roman" w:hAnsi="Arial" w:cs="Arial"/>
                <w:color w:val="000000"/>
                <w:lang w:eastAsia="ru-RU"/>
              </w:rPr>
              <w:t xml:space="preserve"> .</w:t>
            </w:r>
            <w:proofErr w:type="gramEnd"/>
          </w:p>
          <w:p w:rsidR="00236F0A" w:rsidRPr="0008347B" w:rsidRDefault="00236F0A" w:rsidP="00236F0A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Броски: </w:t>
            </w:r>
            <w:r w:rsidRPr="0008347B">
              <w:rPr>
                <w:rFonts w:ascii="Arial" w:eastAsia="Times New Roman" w:hAnsi="Arial" w:cs="Arial"/>
                <w:color w:val="000000"/>
                <w:lang w:eastAsia="ru-RU"/>
              </w:rPr>
              <w:t>большого мяча на дальность разными способами</w:t>
            </w:r>
          </w:p>
          <w:p w:rsidR="00236F0A" w:rsidRPr="002F081C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F0A" w:rsidRPr="002F081C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36F0A" w:rsidRPr="002F081C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36F0A" w:rsidRPr="002F081C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F0A" w:rsidRPr="002F081C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F0A" w:rsidRPr="002F081C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F0A" w:rsidRPr="002F081C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28.04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6F0A" w:rsidRPr="002F081C" w:rsidRDefault="00236F0A" w:rsidP="00236F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0D4B8E">
        <w:trPr>
          <w:gridAfter w:val="1"/>
          <w:wAfter w:w="567" w:type="dxa"/>
          <w:trHeight w:hRule="exact" w:val="1695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Бросок двумя руками от груди. ОРУ.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Совершенст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softHyphen/>
              <w:t>вования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Ведение мяча с изменением скорости. Бросок двумя руками от груди. ОРУ. Игра «Мяч соседу». Игра в мини-баскетбол. Комплекс упражнений на развитие координационных способностей.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Упражнения с мячом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30.04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0D4B8E">
        <w:trPr>
          <w:gridAfter w:val="1"/>
          <w:wAfter w:w="567" w:type="dxa"/>
          <w:trHeight w:hRule="exact" w:val="2967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92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Ведение мяча с изменением скорости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Ведение мяча с изменением скорости. Бросок двумя руками от груди. ОРУ. Игра «Играй, играй, мяч не давай». Игра в мини-баскетбол. Комплекс упражнений на развитие координационных способностей.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2.05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0BAE" w:rsidRPr="002F081C" w:rsidRDefault="00D04075" w:rsidP="00516F52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2F081C">
        <w:rPr>
          <w:rFonts w:ascii="Times New Roman" w:hAnsi="Times New Roman" w:cs="Times New Roman"/>
          <w:b/>
          <w:i/>
          <w:sz w:val="18"/>
          <w:szCs w:val="18"/>
        </w:rPr>
        <w:t>Легкая атлетика (13</w:t>
      </w:r>
      <w:r w:rsidR="009D0BAE" w:rsidRPr="002F081C">
        <w:rPr>
          <w:rFonts w:ascii="Times New Roman" w:hAnsi="Times New Roman" w:cs="Times New Roman"/>
          <w:b/>
          <w:i/>
          <w:sz w:val="18"/>
          <w:szCs w:val="18"/>
        </w:rPr>
        <w:t>ч.)</w:t>
      </w: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1276"/>
        <w:gridCol w:w="425"/>
        <w:gridCol w:w="709"/>
        <w:gridCol w:w="1417"/>
        <w:gridCol w:w="2694"/>
        <w:gridCol w:w="1559"/>
        <w:gridCol w:w="1276"/>
        <w:gridCol w:w="1559"/>
        <w:gridCol w:w="1276"/>
        <w:gridCol w:w="992"/>
        <w:gridCol w:w="567"/>
        <w:gridCol w:w="850"/>
      </w:tblGrid>
      <w:tr w:rsidR="0008347B" w:rsidRPr="002F081C" w:rsidTr="0008347B">
        <w:trPr>
          <w:trHeight w:hRule="exact" w:val="22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Ходьба и бег (4 ч)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Ходьба через несколько препятствий. Встречная эстафета.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Ходьба через несколько препятствий. Встречная эстафета. Бег с максимальной скоростью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(60 м).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Игра «Белые медведи». Комплекс упражнений на развитие координационных способностей.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08347B" w:rsidRDefault="0008347B" w:rsidP="000834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Беговые упражнения: </w:t>
            </w:r>
            <w:r w:rsidRPr="0008347B">
              <w:rPr>
                <w:rFonts w:ascii="Arial" w:eastAsia="Times New Roman" w:hAnsi="Arial" w:cs="Arial"/>
                <w:color w:val="000000"/>
                <w:lang w:eastAsia="ru-RU"/>
              </w:rPr>
              <w:t>с высоким подниманием бедра, прыжками и с ускорением, с изменяющимся направлением движения, из разных исходных положений;</w:t>
            </w:r>
          </w:p>
          <w:p w:rsidR="0008347B" w:rsidRPr="0008347B" w:rsidRDefault="0008347B" w:rsidP="000834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color w:val="000000"/>
                <w:lang w:eastAsia="ru-RU"/>
              </w:rPr>
              <w:t>челночный бег; высокий старт с последующим ускорением.</w:t>
            </w:r>
          </w:p>
          <w:p w:rsidR="0008347B" w:rsidRPr="002F081C" w:rsidRDefault="0008347B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u w:val="single"/>
                <w:shd w:val="clear" w:color="auto" w:fill="FFFFFF"/>
              </w:rPr>
              <w:t xml:space="preserve">Движения и передвижения </w:t>
            </w:r>
            <w:proofErr w:type="spellStart"/>
            <w:r>
              <w:rPr>
                <w:rFonts w:ascii="Arial" w:hAnsi="Arial" w:cs="Arial"/>
                <w:color w:val="000000"/>
                <w:u w:val="single"/>
                <w:shd w:val="clear" w:color="auto" w:fill="FFFFFF"/>
              </w:rPr>
              <w:t>строем</w:t>
            </w:r>
            <w:proofErr w:type="gramStart"/>
            <w:r>
              <w:rPr>
                <w:rFonts w:ascii="Arial" w:hAnsi="Arial" w:cs="Arial"/>
                <w:color w:val="000000"/>
                <w:u w:val="single"/>
                <w:shd w:val="clear" w:color="auto" w:fill="FFFFFF"/>
              </w:rPr>
              <w:t>.</w:t>
            </w:r>
            <w:r>
              <w:rPr>
                <w:rFonts w:ascii="Arial" w:hAnsi="Arial" w:cs="Arial"/>
                <w:i/>
                <w:iCs/>
                <w:color w:val="000000"/>
                <w:shd w:val="clear" w:color="auto" w:fill="FFFFFF"/>
              </w:rPr>
              <w:t>О</w:t>
            </w:r>
            <w:proofErr w:type="gramEnd"/>
            <w:r>
              <w:rPr>
                <w:rFonts w:ascii="Arial" w:hAnsi="Arial" w:cs="Arial"/>
                <w:i/>
                <w:iCs/>
                <w:color w:val="000000"/>
                <w:shd w:val="clear" w:color="auto" w:fill="FFFFFF"/>
              </w:rPr>
              <w:t>рганизующие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hd w:val="clear" w:color="auto" w:fill="FFFFFF"/>
              </w:rPr>
              <w:t xml:space="preserve"> команды и приёмы.</w:t>
            </w:r>
            <w:r>
              <w:rPr>
                <w:rStyle w:val="apple-converted-space"/>
                <w:i/>
                <w:iCs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Строевые действия в шеренге и колонне; выполнение строевых команд</w:t>
            </w:r>
            <w:r>
              <w:rPr>
                <w:rFonts w:ascii="Arial" w:hAnsi="Arial" w:cs="Arial"/>
                <w:i/>
                <w:iCs/>
                <w:color w:val="000000"/>
                <w:shd w:val="clear" w:color="auto" w:fill="FFFFFF"/>
              </w:rPr>
              <w:t xml:space="preserve"> Беговые упражнения:</w:t>
            </w:r>
            <w:r>
              <w:rPr>
                <w:rStyle w:val="apple-converted-space"/>
                <w:i/>
                <w:iCs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с высоким подниманием бедра, прыжками и с ускорением, с 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изменяющимся направлением движения, из разных исходных положений; челночный бег; высокий старт с последующим ускорением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Познакомятся с общими представлениями об основных понятиях и правилах.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Формировать положительное отношение к урокам физкультуры.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организация рабочего места.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br/>
              <w:t>Познавательные: учатся контролировать и оценивать свои действия. Коммуникативные: умение слушать, задавать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Утренняя гимнастика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5.05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516F52">
        <w:trPr>
          <w:trHeight w:hRule="exact" w:val="9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Бег с максимальной скоростью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(60 м).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Комплексный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Ходьба через несколько препятствий. Встречная эстафета. Бег с максимальной скоростью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(60 м).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Игра «Эстафета зверей». Комплекс упражнений на развитие координационных способностей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7.05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D125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516F52">
        <w:trPr>
          <w:trHeight w:hRule="exact" w:val="154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Ходьба через несколько препятствий. Встречная эстафета.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9A3B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A3B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CF13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12.05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0D4B8E">
        <w:trPr>
          <w:trHeight w:hRule="exact" w:val="1284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Бег на результат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(30, 60 м).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Развитие скоростных способностей.</w:t>
            </w: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  <w:p w:rsidR="0008347B" w:rsidRPr="002F081C" w:rsidRDefault="0008347B" w:rsidP="009A3B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7166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Бег на результат </w:t>
            </w: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(30, 60 м).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 упражнений на развитие скоростных способностей. Игра «Смена сторон».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0D4B8E">
        <w:trPr>
          <w:trHeight w:hRule="exact" w:val="41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Прыжки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Прыжок в длину с разбега</w:t>
            </w: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A3B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Прыжок в длину с разбега. Прыжок в длину с места.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Многоскоки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. Игра «Гуси-лебеди». Комплекс упражнений на развитие скоростно-силовых качеств. Д\з по совершенствованию и закреплению навыков по теме урока и развитию физических качеств</w:t>
            </w: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Научатся выполнять разминку, направленную на развитие координации движений, прыжки в длину с места, спиной вперед, упражнения на внимание и двигательную память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A3B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08347B">
        <w:trPr>
          <w:trHeight w:hRule="exact" w:val="3171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Прыжок в длину с места.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Многоскоки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9A3B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A3B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A3B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A3B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Упражнения для ног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19.05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08347B">
        <w:trPr>
          <w:trHeight w:hRule="exact" w:val="1266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Прыжок в высоту с прямого разбега из зоны отталкивания</w:t>
            </w: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9A3B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Прыжок в высоту с прямого разбега из зоны отталкивания.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Многоскоки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. Игра «Прыгающие воробушки». Комплекс упражнений на развитие скоростно-силовых качеств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Научатся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правильно выполнять движения в метании различными способами; метать мяч на дальность и на заданное расстояние</w:t>
            </w: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Прыжки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21.05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08347B">
        <w:trPr>
          <w:trHeight w:hRule="exact" w:val="336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33E8" w:rsidRPr="00F933E8" w:rsidRDefault="00F933E8" w:rsidP="00F933E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F933E8">
              <w:rPr>
                <w:rFonts w:ascii="Times New Roman" w:hAnsi="Times New Roman" w:cs="Times New Roman"/>
              </w:rPr>
              <w:t>Правила техники безопасности на воде</w:t>
            </w:r>
          </w:p>
          <w:p w:rsidR="0008347B" w:rsidRPr="00F933E8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A3B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33E8" w:rsidRPr="00C1002A" w:rsidRDefault="00F933E8" w:rsidP="00F93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Правила техники безопасности</w:t>
            </w:r>
          </w:p>
          <w:p w:rsidR="0008347B" w:rsidRDefault="0008347B" w:rsidP="007166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33E8" w:rsidRDefault="00F933E8" w:rsidP="007166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33E8" w:rsidRDefault="00F933E8" w:rsidP="007166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33E8" w:rsidRDefault="00F933E8" w:rsidP="007166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33E8" w:rsidRDefault="00F933E8" w:rsidP="007166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33E8" w:rsidRDefault="00F933E8" w:rsidP="007166C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33E8" w:rsidRPr="002F081C" w:rsidRDefault="00F933E8" w:rsidP="007166C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Правила личной гигиены</w:t>
            </w:r>
          </w:p>
        </w:tc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F933E8" w:rsidRPr="00C1002A" w:rsidRDefault="00F933E8" w:rsidP="00F93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1002A">
              <w:rPr>
                <w:rFonts w:ascii="Times New Roman" w:hAnsi="Times New Roman" w:cs="Times New Roman"/>
                <w:sz w:val="18"/>
                <w:szCs w:val="18"/>
              </w:rPr>
              <w:t xml:space="preserve">Название плавательных упражнений и способы плавания. Игра «Гуси-лебеди». Комплекс упражнений на развитие скоростно-силовых качеств. </w:t>
            </w:r>
          </w:p>
          <w:p w:rsidR="00F933E8" w:rsidRPr="00C1002A" w:rsidRDefault="00F933E8" w:rsidP="00F933E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F933E8" w:rsidRPr="00C1002A" w:rsidRDefault="00F933E8" w:rsidP="00F93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1002A">
              <w:rPr>
                <w:rFonts w:ascii="Times New Roman" w:hAnsi="Times New Roman" w:cs="Times New Roman"/>
                <w:sz w:val="18"/>
                <w:szCs w:val="18"/>
              </w:rPr>
              <w:t xml:space="preserve">Знать технику безопасности на воде. </w:t>
            </w:r>
          </w:p>
          <w:p w:rsidR="00F933E8" w:rsidRPr="00C1002A" w:rsidRDefault="00F933E8" w:rsidP="00F93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1002A">
              <w:rPr>
                <w:rFonts w:ascii="Times New Roman" w:hAnsi="Times New Roman" w:cs="Times New Roman"/>
                <w:sz w:val="18"/>
                <w:szCs w:val="18"/>
              </w:rPr>
              <w:t>Знать название плавательных упражнений и способы плавания.</w:t>
            </w:r>
          </w:p>
          <w:p w:rsidR="00F933E8" w:rsidRPr="00C1002A" w:rsidRDefault="00F933E8" w:rsidP="00F93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1002A">
              <w:rPr>
                <w:rFonts w:ascii="Times New Roman" w:hAnsi="Times New Roman" w:cs="Times New Roman"/>
                <w:sz w:val="18"/>
                <w:szCs w:val="18"/>
              </w:rPr>
              <w:t>Понимать полезность плаванья в жизни человека</w:t>
            </w: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Подвижные игры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23.05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08347B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F933E8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33E8">
              <w:rPr>
                <w:rFonts w:ascii="Times New Roman" w:hAnsi="Times New Roman" w:cs="Times New Roman"/>
              </w:rPr>
              <w:t>Личная гигиена на воде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A3B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F933E8" w:rsidP="00F933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Правилы</w:t>
            </w:r>
            <w:proofErr w:type="spellEnd"/>
            <w:r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 xml:space="preserve"> личной гигиены на воде</w:t>
            </w: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F933E8" w:rsidRPr="00C1002A" w:rsidRDefault="00F933E8" w:rsidP="00F93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Знать </w:t>
            </w:r>
            <w:r w:rsidRPr="00C1002A">
              <w:rPr>
                <w:rFonts w:ascii="Times New Roman" w:hAnsi="Times New Roman" w:cs="Times New Roman"/>
                <w:sz w:val="18"/>
                <w:szCs w:val="18"/>
              </w:rPr>
              <w:t xml:space="preserve">технику безопасности на воде. </w:t>
            </w:r>
          </w:p>
          <w:p w:rsidR="00F933E8" w:rsidRPr="00C1002A" w:rsidRDefault="00F933E8" w:rsidP="00F93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1002A">
              <w:rPr>
                <w:rFonts w:ascii="Times New Roman" w:hAnsi="Times New Roman" w:cs="Times New Roman"/>
                <w:sz w:val="18"/>
                <w:szCs w:val="18"/>
              </w:rPr>
              <w:t>Знать название плавательных упражнений и способы плавания.</w:t>
            </w: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F933E8" w:rsidP="00FD6B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Правилы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личной гигиены</w:t>
            </w:r>
          </w:p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26.05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347B" w:rsidRPr="002F081C" w:rsidTr="0008347B">
        <w:trPr>
          <w:trHeight w:hRule="exact" w:val="317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8347B" w:rsidRPr="00F933E8" w:rsidRDefault="00F933E8" w:rsidP="00F93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933E8">
              <w:rPr>
                <w:rFonts w:ascii="Times New Roman" w:hAnsi="Times New Roman" w:cs="Times New Roman"/>
              </w:rPr>
              <w:t>Название плавательных упражнений</w:t>
            </w:r>
            <w:r w:rsidR="0008347B" w:rsidRPr="00F933E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8347B" w:rsidRPr="002F081C" w:rsidRDefault="0008347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347B" w:rsidRPr="002F081C" w:rsidRDefault="0008347B" w:rsidP="00D84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F933E8" w:rsidP="00F93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1002A">
              <w:rPr>
                <w:rFonts w:ascii="Times New Roman" w:hAnsi="Times New Roman" w:cs="Times New Roman"/>
                <w:sz w:val="18"/>
                <w:szCs w:val="18"/>
              </w:rPr>
              <w:t>Название плавательных упражнений и способы плавания. Игра «Гуси-лебеди»</w:t>
            </w:r>
            <w:proofErr w:type="gramStart"/>
            <w:r w:rsidRPr="00C1002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C1002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08347B" w:rsidRPr="002F081C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="0008347B"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ачеств. </w:t>
            </w:r>
          </w:p>
        </w:tc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F933E8" w:rsidP="00F933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Название плавательных упражнений и способы плавания</w:t>
            </w:r>
            <w:proofErr w:type="gramStart"/>
            <w:r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..</w:t>
            </w:r>
            <w:proofErr w:type="gramEnd"/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Утренняя гимнастика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28.05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7B" w:rsidRPr="002F081C" w:rsidRDefault="0008347B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933E8" w:rsidRPr="002F081C" w:rsidTr="0008347B">
        <w:trPr>
          <w:trHeight w:hRule="exact" w:val="212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33E8" w:rsidRPr="002F081C" w:rsidRDefault="00F933E8" w:rsidP="00711D97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Метание мяча </w:t>
            </w:r>
          </w:p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Метание малого мяча с места на дальность и на заданное расстояние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33E8" w:rsidRPr="002F081C" w:rsidRDefault="00F933E8" w:rsidP="00D84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Метание малого мяча с места на дальность и на заданное расстояние. Метание в цель с 4-5 м. Игра «Зайцы в огороде Комплекс упражнений на развитие скоростно-силовых качеств.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Д\з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по совершенствованию и закреплению навыков по теме урока и развитию физических </w:t>
            </w:r>
            <w:proofErr w:type="spell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качест</w:t>
            </w:r>
            <w:proofErr w:type="spell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F933E8" w:rsidRPr="0008347B" w:rsidRDefault="00F933E8" w:rsidP="00711D9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Метание малого мяча</w:t>
            </w:r>
          </w:p>
          <w:p w:rsidR="00F933E8" w:rsidRPr="0008347B" w:rsidRDefault="00F933E8" w:rsidP="00711D9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Метание: </w:t>
            </w:r>
            <w:r w:rsidRPr="0008347B">
              <w:rPr>
                <w:rFonts w:ascii="Arial" w:eastAsia="Times New Roman" w:hAnsi="Arial" w:cs="Arial"/>
                <w:color w:val="000000"/>
                <w:lang w:eastAsia="ru-RU"/>
              </w:rPr>
              <w:t>малого мяча в вертикальную цель и на дальность</w:t>
            </w:r>
          </w:p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0834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Регулятивные: организация рабочего места. </w:t>
            </w:r>
            <w:r w:rsidRPr="002F081C">
              <w:rPr>
                <w:rFonts w:ascii="Times New Roman" w:hAnsi="Times New Roman" w:cs="Times New Roman"/>
                <w:sz w:val="18"/>
                <w:szCs w:val="18"/>
              </w:rPr>
              <w:br/>
              <w:t>Познавательные: учатся контролировать и оценивать свои действия. Коммуникативные: умение слушать, задавать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ОРУ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30.05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933E8" w:rsidRPr="002F081C" w:rsidTr="0008347B">
        <w:trPr>
          <w:trHeight w:hRule="exact" w:val="212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Метание малого мяча с места на дальность и на заданное расстояние.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33E8" w:rsidRPr="002F081C" w:rsidRDefault="00F93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Метание малого мяча с места на дальность и на заданное расстояние. Метание набивного мяча вперед-вверх на дальность и на заданное расстояние. Игра «Дальние броски». Комплекс упражнений на развитие скоростно-силовых качеств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08347B" w:rsidRDefault="00F933E8" w:rsidP="000834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Метание малого мяча</w:t>
            </w:r>
          </w:p>
          <w:p w:rsidR="00F933E8" w:rsidRPr="0008347B" w:rsidRDefault="00F933E8" w:rsidP="000834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Метание: </w:t>
            </w:r>
            <w:r w:rsidRPr="0008347B">
              <w:rPr>
                <w:rFonts w:ascii="Arial" w:eastAsia="Times New Roman" w:hAnsi="Arial" w:cs="Arial"/>
                <w:color w:val="000000"/>
                <w:lang w:eastAsia="ru-RU"/>
              </w:rPr>
              <w:t>малого мяча в вертикальную цель и на дальность</w:t>
            </w:r>
          </w:p>
          <w:p w:rsidR="00F933E8" w:rsidRPr="002F081C" w:rsidRDefault="00F933E8" w:rsidP="009D0BA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Формировать положительное отношение к урокам физкультуры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Метание малого мяча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резерв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933E8" w:rsidRPr="002F081C" w:rsidTr="0008347B">
        <w:trPr>
          <w:trHeight w:hRule="exact" w:val="2129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Метание малого мяча с места на дальность и на заданное расстояние.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1ч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Комплексный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Метание малого мяча с места на дальность и на заданное расстояние. Метание набивного мяча вперед-вверх на дальность и на заданное расстояние. Игра «Дальние броски». Комплекс упражнений на развитие скоростно-силовых качеств</w:t>
            </w:r>
            <w:proofErr w:type="gramStart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08347B" w:rsidRDefault="00F933E8" w:rsidP="000834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color w:val="000000"/>
                <w:u w:val="single"/>
                <w:lang w:eastAsia="ru-RU"/>
              </w:rPr>
              <w:t>Метание малого мяча</w:t>
            </w:r>
          </w:p>
          <w:p w:rsidR="00F933E8" w:rsidRPr="0008347B" w:rsidRDefault="00F933E8" w:rsidP="0008347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8347B"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  <w:t>Метание: </w:t>
            </w:r>
            <w:r w:rsidRPr="0008347B">
              <w:rPr>
                <w:rFonts w:ascii="Arial" w:eastAsia="Times New Roman" w:hAnsi="Arial" w:cs="Arial"/>
                <w:color w:val="000000"/>
                <w:lang w:eastAsia="ru-RU"/>
              </w:rPr>
              <w:t>малого мяча в вертикальную цель и на дальность</w:t>
            </w:r>
          </w:p>
          <w:p w:rsidR="00F933E8" w:rsidRPr="002F081C" w:rsidRDefault="00F933E8" w:rsidP="009D0BA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Формировать положительное отношение к урокам физкультуры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645A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 xml:space="preserve">Упражнения с мячом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081C">
              <w:rPr>
                <w:rFonts w:ascii="Times New Roman" w:hAnsi="Times New Roman" w:cs="Times New Roman"/>
                <w:sz w:val="18"/>
                <w:szCs w:val="18"/>
              </w:rPr>
              <w:t>резерв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3E8" w:rsidRPr="002F081C" w:rsidRDefault="00F933E8" w:rsidP="009D0B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0BAE" w:rsidRPr="009D0BAE" w:rsidRDefault="009D0BAE" w:rsidP="009D0BAE">
      <w:pPr>
        <w:rPr>
          <w:rFonts w:ascii="Times New Roman" w:hAnsi="Times New Roman" w:cs="Times New Roman"/>
          <w:sz w:val="20"/>
          <w:szCs w:val="20"/>
        </w:rPr>
      </w:pPr>
    </w:p>
    <w:p w:rsidR="009D0BAE" w:rsidRPr="009D0BAE" w:rsidRDefault="009D0BAE" w:rsidP="009D0BAE">
      <w:pPr>
        <w:rPr>
          <w:rFonts w:ascii="Times New Roman" w:hAnsi="Times New Roman" w:cs="Times New Roman"/>
          <w:sz w:val="20"/>
          <w:szCs w:val="20"/>
        </w:rPr>
      </w:pPr>
    </w:p>
    <w:p w:rsidR="00D542C5" w:rsidRDefault="00D542C5" w:rsidP="00D542C5">
      <w:pPr>
        <w:rPr>
          <w:rFonts w:ascii="Times New Roman" w:hAnsi="Times New Roman" w:cs="Times New Roman"/>
          <w:b/>
          <w:bCs/>
          <w:sz w:val="20"/>
          <w:szCs w:val="20"/>
        </w:rPr>
      </w:pPr>
    </w:p>
    <w:sectPr w:rsidR="00D542C5" w:rsidSect="00746186">
      <w:pgSz w:w="16838" w:h="11906" w:orient="landscape"/>
      <w:pgMar w:top="720" w:right="1812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5">
    <w:nsid w:val="5E2324B0"/>
    <w:multiLevelType w:val="multilevel"/>
    <w:tmpl w:val="6DF81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9D0BAE"/>
    <w:rsid w:val="0000380F"/>
    <w:rsid w:val="00007B03"/>
    <w:rsid w:val="00027204"/>
    <w:rsid w:val="0008347B"/>
    <w:rsid w:val="000D1679"/>
    <w:rsid w:val="000D4B8E"/>
    <w:rsid w:val="00165A00"/>
    <w:rsid w:val="001D46B5"/>
    <w:rsid w:val="001E0C65"/>
    <w:rsid w:val="00200FD5"/>
    <w:rsid w:val="00224B4C"/>
    <w:rsid w:val="00236F0A"/>
    <w:rsid w:val="00271612"/>
    <w:rsid w:val="00282877"/>
    <w:rsid w:val="002F081C"/>
    <w:rsid w:val="003659CF"/>
    <w:rsid w:val="003A1FA2"/>
    <w:rsid w:val="0041307B"/>
    <w:rsid w:val="00440588"/>
    <w:rsid w:val="0045642D"/>
    <w:rsid w:val="00473BE3"/>
    <w:rsid w:val="00480E5B"/>
    <w:rsid w:val="004E15AA"/>
    <w:rsid w:val="00506670"/>
    <w:rsid w:val="00516F52"/>
    <w:rsid w:val="00541C33"/>
    <w:rsid w:val="00547A8F"/>
    <w:rsid w:val="00630129"/>
    <w:rsid w:val="00645AE1"/>
    <w:rsid w:val="006521A5"/>
    <w:rsid w:val="00652C0F"/>
    <w:rsid w:val="00684B6C"/>
    <w:rsid w:val="00692E10"/>
    <w:rsid w:val="006B6F06"/>
    <w:rsid w:val="006D7D7F"/>
    <w:rsid w:val="006E23D6"/>
    <w:rsid w:val="00711D97"/>
    <w:rsid w:val="007166C6"/>
    <w:rsid w:val="00722EA8"/>
    <w:rsid w:val="00726B3B"/>
    <w:rsid w:val="0073138F"/>
    <w:rsid w:val="00744E7B"/>
    <w:rsid w:val="00746186"/>
    <w:rsid w:val="007C1D08"/>
    <w:rsid w:val="007C43F8"/>
    <w:rsid w:val="007C60BC"/>
    <w:rsid w:val="00806B32"/>
    <w:rsid w:val="00816019"/>
    <w:rsid w:val="00825EFB"/>
    <w:rsid w:val="00855E95"/>
    <w:rsid w:val="008915EE"/>
    <w:rsid w:val="008D7A7B"/>
    <w:rsid w:val="009126D9"/>
    <w:rsid w:val="009925E4"/>
    <w:rsid w:val="009A3BA0"/>
    <w:rsid w:val="009B5682"/>
    <w:rsid w:val="009C50D5"/>
    <w:rsid w:val="009C5259"/>
    <w:rsid w:val="009D0BAE"/>
    <w:rsid w:val="009D31B9"/>
    <w:rsid w:val="009D5779"/>
    <w:rsid w:val="009E61E1"/>
    <w:rsid w:val="00A652A3"/>
    <w:rsid w:val="00AA3301"/>
    <w:rsid w:val="00B1088B"/>
    <w:rsid w:val="00B17611"/>
    <w:rsid w:val="00BB3F3D"/>
    <w:rsid w:val="00C00A5E"/>
    <w:rsid w:val="00C17358"/>
    <w:rsid w:val="00C2031F"/>
    <w:rsid w:val="00C34CCF"/>
    <w:rsid w:val="00C7393E"/>
    <w:rsid w:val="00CD10A7"/>
    <w:rsid w:val="00CE000E"/>
    <w:rsid w:val="00CF1331"/>
    <w:rsid w:val="00D04075"/>
    <w:rsid w:val="00D12509"/>
    <w:rsid w:val="00D23994"/>
    <w:rsid w:val="00D542C5"/>
    <w:rsid w:val="00D84292"/>
    <w:rsid w:val="00D85C68"/>
    <w:rsid w:val="00DC79C8"/>
    <w:rsid w:val="00DF5EB3"/>
    <w:rsid w:val="00E1733E"/>
    <w:rsid w:val="00F4548D"/>
    <w:rsid w:val="00F56252"/>
    <w:rsid w:val="00F643B0"/>
    <w:rsid w:val="00F933E8"/>
    <w:rsid w:val="00FD6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3B"/>
  </w:style>
  <w:style w:type="paragraph" w:styleId="1">
    <w:name w:val="heading 1"/>
    <w:basedOn w:val="a"/>
    <w:next w:val="a"/>
    <w:link w:val="10"/>
    <w:qFormat/>
    <w:rsid w:val="009D0BA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0BAE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paragraph" w:customStyle="1" w:styleId="Style1">
    <w:name w:val="Style1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9D0BAE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9D0BAE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9D0BA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9D0BA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rsid w:val="009D0BAE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9D0BA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rsid w:val="009D0BA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rsid w:val="009D0BA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9D0BAE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9D0BA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9D0BA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9D0BAE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9D0BAE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9D0BAE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rsid w:val="009D0BA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rsid w:val="009D0BAE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9D0BA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rsid w:val="009D0BA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9D0BAE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rsid w:val="009D0BA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rsid w:val="009D0BAE"/>
    <w:rPr>
      <w:rFonts w:ascii="Times New Roman" w:hAnsi="Times New Roman" w:cs="Times New Roman"/>
      <w:sz w:val="20"/>
      <w:szCs w:val="20"/>
    </w:rPr>
  </w:style>
  <w:style w:type="character" w:customStyle="1" w:styleId="FontStyle59">
    <w:name w:val="Font Style59"/>
    <w:rsid w:val="009D0BAE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rsid w:val="009D0BAE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rsid w:val="009D0BA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2">
    <w:name w:val="Font Style62"/>
    <w:rsid w:val="009D0BA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rsid w:val="009D0BA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rsid w:val="009D0BAE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rsid w:val="009D0BAE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rsid w:val="009D0BAE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rsid w:val="009D0BAE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rsid w:val="009D0BA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rsid w:val="009D0BAE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rsid w:val="009D0BAE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rsid w:val="009D0BAE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0">
    <w:name w:val="Style30"/>
    <w:basedOn w:val="a"/>
    <w:rsid w:val="009D0BAE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9D0BAE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0">
    <w:name w:val="Font Style70"/>
    <w:rsid w:val="009D0BAE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9D0BA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9D0BAE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9D0BAE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5">
    <w:name w:val="Font Style75"/>
    <w:rsid w:val="009D0BAE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89">
    <w:name w:val="Font Style89"/>
    <w:rsid w:val="009D0BA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rsid w:val="009D0BAE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9D0BA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9D0BAE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9D0BAE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16">
    <w:name w:val="Style16"/>
    <w:basedOn w:val="a"/>
    <w:rsid w:val="009D0BAE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9D0BAE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9D0BAE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9D0BAE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9">
    <w:name w:val="Font Style79"/>
    <w:rsid w:val="009D0BAE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0">
    <w:name w:val="Font Style80"/>
    <w:rsid w:val="009D0BAE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rsid w:val="009D0BAE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9D0BAE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9D0BAE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rsid w:val="009D0BAE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rsid w:val="009D0BAE"/>
    <w:rPr>
      <w:rFonts w:ascii="Times New Roman" w:hAnsi="Times New Roman" w:cs="Times New Roman"/>
      <w:b/>
      <w:bCs/>
      <w:sz w:val="8"/>
      <w:szCs w:val="8"/>
    </w:rPr>
  </w:style>
  <w:style w:type="paragraph" w:customStyle="1" w:styleId="Style20">
    <w:name w:val="Style20"/>
    <w:basedOn w:val="a"/>
    <w:rsid w:val="009D0BAE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9D0BAE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9D0BA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9D0BAE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5">
    <w:name w:val="Font Style85"/>
    <w:rsid w:val="009D0BA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9D0BAE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9D0BAE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rsid w:val="009D0BAE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9D0BAE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9D0BAE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rsid w:val="009D0BAE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rsid w:val="009D0BAE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rsid w:val="009D0BA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rsid w:val="009D0BA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rsid w:val="009D0BAE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rsid w:val="009D0BA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rsid w:val="009D0BAE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39">
    <w:name w:val="Font Style39"/>
    <w:rsid w:val="009D0BAE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rsid w:val="009D0BAE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rsid w:val="009D0BAE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rsid w:val="009D0BAE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rsid w:val="009D0BAE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rsid w:val="009D0BAE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rsid w:val="009D0BAE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rsid w:val="009D0BAE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rsid w:val="009D0BAE"/>
    <w:rPr>
      <w:rFonts w:ascii="Cambria" w:hAnsi="Cambria" w:cs="Cambria"/>
      <w:sz w:val="30"/>
      <w:szCs w:val="30"/>
    </w:rPr>
  </w:style>
  <w:style w:type="character" w:customStyle="1" w:styleId="FontStyle55">
    <w:name w:val="Font Style55"/>
    <w:rsid w:val="009D0BAE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56">
    <w:name w:val="Font Style56"/>
    <w:rsid w:val="009D0BAE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FontStyle69">
    <w:name w:val="Font Style69"/>
    <w:rsid w:val="009D0BAE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rsid w:val="009D0BAE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rsid w:val="009D0BA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rsid w:val="009D0BAE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9D0BAE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9D0BAE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7">
    <w:name w:val="Font Style97"/>
    <w:rsid w:val="009D0BAE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9D0BAE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6">
    <w:name w:val="Font Style96"/>
    <w:rsid w:val="009D0BAE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rsid w:val="009D0BA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rsid w:val="009D0BAE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rsid w:val="009D0BAE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rsid w:val="009D0BAE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9D0BAE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2">
    <w:name w:val="Font Style92"/>
    <w:rsid w:val="009D0BAE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rsid w:val="009D0BAE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rsid w:val="009D0BAE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5">
    <w:name w:val="Font Style95"/>
    <w:rsid w:val="009D0BAE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9D0BAE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rsid w:val="009D0BAE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rsid w:val="009D0BAE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rsid w:val="009D0BAE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rsid w:val="009D0BA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rsid w:val="009D0BAE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rsid w:val="009D0BAE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9D0BA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rsid w:val="009D0BA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rsid w:val="009D0BAE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9D0BAE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rsid w:val="009D0BA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9D0BAE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9D0B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9D0B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D0BAE"/>
  </w:style>
  <w:style w:type="table" w:styleId="a6">
    <w:name w:val="Table Grid"/>
    <w:basedOn w:val="a1"/>
    <w:rsid w:val="009D0B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D0B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9D0BAE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D0B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8">
    <w:name w:val="Style48"/>
    <w:basedOn w:val="a"/>
    <w:rsid w:val="009D0B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4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4B4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1088B"/>
  </w:style>
  <w:style w:type="paragraph" w:styleId="a9">
    <w:name w:val="Normal (Web)"/>
    <w:basedOn w:val="a"/>
    <w:uiPriority w:val="99"/>
    <w:semiHidden/>
    <w:unhideWhenUsed/>
    <w:rsid w:val="008D7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6D623-863A-4BE6-ACA4-0FBD783EC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6664</Words>
  <Characters>37985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Мой компьютер</cp:lastModifiedBy>
  <cp:revision>3</cp:revision>
  <cp:lastPrinted>2015-09-27T18:43:00Z</cp:lastPrinted>
  <dcterms:created xsi:type="dcterms:W3CDTF">2015-08-26T11:05:00Z</dcterms:created>
  <dcterms:modified xsi:type="dcterms:W3CDTF">2016-03-30T10:36:00Z</dcterms:modified>
</cp:coreProperties>
</file>